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156B" w14:textId="77777777" w:rsidR="000569FD" w:rsidRDefault="000569FD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83E1351" w14:textId="01671CBB" w:rsidR="000569FD" w:rsidRDefault="000569FD" w:rsidP="000569F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142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C5E209" wp14:editId="217D64A4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0CB7" w14:textId="77777777" w:rsidR="00264E2C" w:rsidRDefault="000569FD" w:rsidP="000569FD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</w:t>
      </w:r>
      <w:r w:rsidR="00264E2C">
        <w:rPr>
          <w:rFonts w:ascii="Times New Roman" w:hAnsi="Times New Roman" w:cs="Times New Roman"/>
          <w:lang w:val="pl-PL"/>
        </w:rPr>
        <w:t xml:space="preserve"> nr</w:t>
      </w:r>
      <w:r>
        <w:rPr>
          <w:rFonts w:ascii="Times New Roman" w:hAnsi="Times New Roman" w:cs="Times New Roman"/>
          <w:lang w:val="pl-PL"/>
        </w:rPr>
        <w:t xml:space="preserve"> 4 do Uchwały nr </w:t>
      </w:r>
      <w:r w:rsidR="00264E2C">
        <w:rPr>
          <w:rFonts w:ascii="Times New Roman" w:hAnsi="Times New Roman" w:cs="Times New Roman"/>
          <w:lang w:val="pl-PL"/>
        </w:rPr>
        <w:t>6</w:t>
      </w:r>
      <w:r>
        <w:rPr>
          <w:rFonts w:ascii="Times New Roman" w:hAnsi="Times New Roman" w:cs="Times New Roman"/>
          <w:lang w:val="pl-PL"/>
        </w:rPr>
        <w:t xml:space="preserve">/WKW/2020 </w:t>
      </w:r>
    </w:p>
    <w:p w14:paraId="02B26000" w14:textId="6BB55C7D" w:rsidR="000569FD" w:rsidRDefault="000569FD" w:rsidP="000569FD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Wydziałowej Komisji Wyborczej Wydziału Filologicznego UG</w:t>
      </w:r>
    </w:p>
    <w:p w14:paraId="02E11AE6" w14:textId="77777777" w:rsidR="000569FD" w:rsidRDefault="000569FD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50647A1" w14:textId="77777777" w:rsidR="000569FD" w:rsidRDefault="000569FD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467AA4" w14:textId="10D1A07B" w:rsidR="00BC6764" w:rsidRPr="00BC6764" w:rsidRDefault="00BC6764" w:rsidP="00264E2C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C6764">
        <w:rPr>
          <w:rFonts w:ascii="Times New Roman" w:hAnsi="Times New Roman" w:cs="Times New Roman"/>
          <w:sz w:val="24"/>
          <w:szCs w:val="24"/>
          <w:lang w:val="pl-PL"/>
        </w:rPr>
        <w:t>Gdańsk, dnia ..........................................</w:t>
      </w:r>
    </w:p>
    <w:p w14:paraId="2C47DB38" w14:textId="77777777" w:rsidR="00BC6764" w:rsidRPr="00BC6764" w:rsidRDefault="00BC6764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CC65084" w14:textId="77777777" w:rsidR="00BC6764" w:rsidRPr="00BC6764" w:rsidRDefault="00BC6764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47E1C2C" w14:textId="4946D9A0" w:rsidR="00BC6764" w:rsidRPr="00BC6764" w:rsidRDefault="00BC6764" w:rsidP="00BC676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764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kandydowanie oraz na przetwarzanie moich danych osobowych przez </w:t>
      </w:r>
      <w:r w:rsidR="000569FD">
        <w:rPr>
          <w:rFonts w:ascii="Times New Roman" w:hAnsi="Times New Roman" w:cs="Times New Roman"/>
          <w:sz w:val="24"/>
          <w:szCs w:val="24"/>
          <w:lang w:val="pl-PL"/>
        </w:rPr>
        <w:t>Wydziałową Komisję Wyborczą</w:t>
      </w:r>
      <w:r w:rsidRPr="00BC6764">
        <w:rPr>
          <w:rFonts w:ascii="Times New Roman" w:hAnsi="Times New Roman" w:cs="Times New Roman"/>
          <w:sz w:val="24"/>
          <w:szCs w:val="24"/>
          <w:lang w:val="pl-PL"/>
        </w:rPr>
        <w:t xml:space="preserve"> w zakresie niezbędnym do przeprowadzenia wyborów.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E282CB2" w14:textId="77777777" w:rsidR="00BC6764" w:rsidRPr="00BC6764" w:rsidRDefault="00BC6764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F388E1E" w14:textId="026E022B" w:rsidR="00BC6764" w:rsidRDefault="00BC6764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155CBB1" w14:textId="77777777" w:rsidR="00067090" w:rsidRPr="00BC6764" w:rsidRDefault="00067090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DEA33C1" w14:textId="0F2B1269" w:rsidR="00BC6764" w:rsidRPr="00BC6764" w:rsidRDefault="00BC6764" w:rsidP="00BC676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C6764">
        <w:rPr>
          <w:rFonts w:ascii="Times New Roman" w:hAnsi="Times New Roman" w:cs="Times New Roman"/>
          <w:sz w:val="24"/>
          <w:szCs w:val="24"/>
          <w:lang w:val="pl-PL"/>
        </w:rPr>
        <w:t>.............................</w:t>
      </w:r>
    </w:p>
    <w:p w14:paraId="7A14447C" w14:textId="77777777" w:rsidR="00BC6764" w:rsidRPr="00BC6764" w:rsidRDefault="00BC6764" w:rsidP="00BC676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C6764">
        <w:rPr>
          <w:rFonts w:ascii="Times New Roman" w:hAnsi="Times New Roman" w:cs="Times New Roman"/>
          <w:sz w:val="24"/>
          <w:szCs w:val="24"/>
          <w:lang w:val="pl-PL"/>
        </w:rPr>
        <w:t>Podpis kandydata</w:t>
      </w:r>
    </w:p>
    <w:p w14:paraId="317791D3" w14:textId="77777777" w:rsidR="00BC6764" w:rsidRPr="00BC6764" w:rsidRDefault="00BC6764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CF7479F" w14:textId="77777777" w:rsidR="00BC6764" w:rsidRPr="00BC6764" w:rsidRDefault="00BC6764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0E72FE8" w14:textId="77777777" w:rsidR="00BC6764" w:rsidRPr="00BC6764" w:rsidRDefault="00BC6764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0A3C6F" w14:textId="21F42EF0" w:rsidR="00BC6764" w:rsidRPr="00BC6764" w:rsidRDefault="00BC6764" w:rsidP="00BC6764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BC6764">
        <w:rPr>
          <w:rFonts w:ascii="Times New Roman" w:hAnsi="Times New Roman" w:cs="Times New Roman"/>
          <w:i/>
          <w:iCs/>
          <w:sz w:val="24"/>
          <w:szCs w:val="24"/>
          <w:lang w:val="pl-PL"/>
        </w:rPr>
        <w:t>Podstawa prawna: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BC6764">
        <w:rPr>
          <w:rFonts w:ascii="Times New Roman" w:hAnsi="Times New Roman" w:cs="Times New Roman"/>
          <w:i/>
          <w:iCs/>
          <w:sz w:val="24"/>
          <w:szCs w:val="24"/>
          <w:lang w:val="pl-PL"/>
        </w:rPr>
        <w:t>Art. 23 ust. 1 pkt 1 Ustawy z dnia 29 sierpnia 1997 r. o ochronie danych osobowych (Dz. U. z 2015 r. poz. 2135 i 2281</w:t>
      </w:r>
    </w:p>
    <w:p w14:paraId="60BC4200" w14:textId="77777777" w:rsidR="00810A9C" w:rsidRPr="00BC6764" w:rsidRDefault="00810A9C" w:rsidP="00BC6764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10A9C" w:rsidRPr="00BC6764" w:rsidSect="00264E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FE"/>
    <w:rsid w:val="000569FD"/>
    <w:rsid w:val="00067090"/>
    <w:rsid w:val="00264E2C"/>
    <w:rsid w:val="003C08FE"/>
    <w:rsid w:val="00810A9C"/>
    <w:rsid w:val="00BC6764"/>
    <w:rsid w:val="00E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B516"/>
  <w15:chartTrackingRefBased/>
  <w15:docId w15:val="{6ED48032-B263-49DA-BBB9-0EE1FEC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6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Anna Pior-Kucińska</cp:lastModifiedBy>
  <cp:revision>3</cp:revision>
  <dcterms:created xsi:type="dcterms:W3CDTF">2020-05-13T23:24:00Z</dcterms:created>
  <dcterms:modified xsi:type="dcterms:W3CDTF">2020-05-13T23:25:00Z</dcterms:modified>
</cp:coreProperties>
</file>