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6BA5" w14:textId="77777777" w:rsidR="004139E0" w:rsidRPr="004139E0" w:rsidRDefault="004139E0" w:rsidP="004139E0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val="pl-PL" w:eastAsia="pl-PL"/>
        </w:rPr>
      </w:pPr>
    </w:p>
    <w:p w14:paraId="1FFC65BF" w14:textId="77777777" w:rsidR="004139E0" w:rsidRPr="004139E0" w:rsidRDefault="004139E0" w:rsidP="004139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pl-PL" w:eastAsia="pl-PL"/>
        </w:rPr>
      </w:pPr>
      <w:r w:rsidRPr="004139E0">
        <w:rPr>
          <w:rFonts w:ascii="Times New Roman" w:eastAsia="Times New Roman" w:hAnsi="Times New Roman"/>
          <w:b/>
          <w:bCs/>
          <w:sz w:val="32"/>
          <w:szCs w:val="32"/>
          <w:lang w:val="pl-PL" w:eastAsia="pl-PL"/>
        </w:rPr>
        <w:t>ROZKŁAD ZAJĘĆ W SEMESTRZE LETNIM 2022/2023</w:t>
      </w:r>
    </w:p>
    <w:p w14:paraId="30D821D6" w14:textId="77777777" w:rsidR="004139E0" w:rsidRPr="004139E0" w:rsidRDefault="004139E0" w:rsidP="004139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pl-PL" w:eastAsia="pl-PL"/>
        </w:rPr>
      </w:pPr>
      <w:r w:rsidRPr="004139E0">
        <w:rPr>
          <w:rFonts w:ascii="Times New Roman" w:eastAsia="Times New Roman" w:hAnsi="Times New Roman"/>
          <w:b/>
          <w:bCs/>
          <w:sz w:val="32"/>
          <w:szCs w:val="32"/>
          <w:lang w:val="pl-PL" w:eastAsia="pl-PL"/>
        </w:rPr>
        <w:t>MSU I / stopień II</w:t>
      </w:r>
    </w:p>
    <w:p w14:paraId="6E96D339" w14:textId="77777777" w:rsidR="004139E0" w:rsidRPr="004139E0" w:rsidRDefault="004139E0" w:rsidP="004139E0">
      <w:pPr>
        <w:rPr>
          <w:lang w:val="pl-PL"/>
        </w:rPr>
      </w:pPr>
      <w:r w:rsidRPr="004139E0">
        <w:rPr>
          <w:lang w:val="pl-PL"/>
        </w:rPr>
        <w:t>Grupy specjalizacyjne: 1N – nauczycielska, 2T – translatorska,</w:t>
      </w:r>
    </w:p>
    <w:tbl>
      <w:tblPr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89"/>
        <w:gridCol w:w="3261"/>
        <w:gridCol w:w="3118"/>
        <w:gridCol w:w="3242"/>
        <w:gridCol w:w="1417"/>
        <w:gridCol w:w="1418"/>
      </w:tblGrid>
      <w:tr w:rsidR="004139E0" w:rsidRPr="004139E0" w14:paraId="5D89FC73" w14:textId="77777777" w:rsidTr="003859B5">
        <w:tc>
          <w:tcPr>
            <w:tcW w:w="43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2B3232A9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MSU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3FCE4819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PONIEDZIAŁEK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67B0C497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WTOREK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0372C913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ŚRODA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bottom"/>
          </w:tcPr>
          <w:p w14:paraId="659886D0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CZWARTEK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  <w:vAlign w:val="bottom"/>
          </w:tcPr>
          <w:p w14:paraId="2778BA26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PIĄTEK</w:t>
            </w:r>
          </w:p>
        </w:tc>
      </w:tr>
      <w:tr w:rsidR="004139E0" w:rsidRPr="004139E0" w14:paraId="2F3EABC0" w14:textId="77777777" w:rsidTr="003859B5">
        <w:tc>
          <w:tcPr>
            <w:tcW w:w="431" w:type="dxa"/>
            <w:vMerge/>
          </w:tcPr>
          <w:p w14:paraId="11A6ADE8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426A66DC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T/N</w:t>
            </w:r>
          </w:p>
          <w:p w14:paraId="06F8EE00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16CF34F1" w14:textId="51C7C762" w:rsidR="004139E0" w:rsidRPr="004139E0" w:rsidRDefault="00F44FEF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T/</w:t>
            </w:r>
            <w:r w:rsidR="004139E0"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N</w:t>
            </w:r>
          </w:p>
          <w:p w14:paraId="262ECB35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C3678EF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T/N</w:t>
            </w:r>
          </w:p>
          <w:p w14:paraId="00CA4A03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</w:tcPr>
          <w:p w14:paraId="6B85F8D4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sz w:val="20"/>
                <w:szCs w:val="20"/>
                <w:lang w:val="pl-PL" w:eastAsia="pl-PL"/>
              </w:rPr>
              <w:t>T/ N</w:t>
            </w:r>
          </w:p>
          <w:p w14:paraId="0DA7CF83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79D08238" w14:textId="39F2656D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AEEF3"/>
          </w:tcPr>
          <w:p w14:paraId="4F208FEF" w14:textId="77777777" w:rsidR="004139E0" w:rsidRPr="004139E0" w:rsidRDefault="004139E0" w:rsidP="004139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/>
                <w:b/>
                <w:bCs/>
                <w:sz w:val="20"/>
                <w:szCs w:val="20"/>
                <w:lang w:val="pl-PL" w:eastAsia="pl-PL"/>
              </w:rPr>
              <w:t>N</w:t>
            </w:r>
          </w:p>
        </w:tc>
      </w:tr>
      <w:tr w:rsidR="004139E0" w:rsidRPr="004139E0" w14:paraId="5CC76E13" w14:textId="77777777" w:rsidTr="003859B5">
        <w:trPr>
          <w:trHeight w:val="995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124FBC1F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08:00-09:30</w:t>
            </w:r>
          </w:p>
        </w:tc>
        <w:tc>
          <w:tcPr>
            <w:tcW w:w="23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F09CCC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3B5732" w14:textId="77777777" w:rsidR="004A12D0" w:rsidRDefault="004A12D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61810F7B" w14:textId="6B21BBB4" w:rsidR="008A6590" w:rsidRDefault="008A6590" w:rsidP="004E63C7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4E63C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28.02.</w:t>
            </w:r>
          </w:p>
          <w:p w14:paraId="2F3BBE72" w14:textId="77777777" w:rsidR="008A6590" w:rsidRDefault="008A659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: aspekty psycholog.</w:t>
            </w:r>
          </w:p>
          <w:p w14:paraId="12A117EE" w14:textId="11BD9F49" w:rsidR="008A6590" w:rsidRPr="002E07FB" w:rsidRDefault="008A659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Łockiewicz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="002E07FB" w:rsidRP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sala 022</w:t>
            </w:r>
          </w:p>
          <w:p w14:paraId="62AADDDF" w14:textId="77777777" w:rsidR="00F57582" w:rsidRPr="005B7AD3" w:rsidRDefault="00F57582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30"/>
                <w:szCs w:val="30"/>
                <w:lang w:val="pl-PL" w:eastAsia="pl-PL"/>
              </w:rPr>
            </w:pPr>
          </w:p>
          <w:p w14:paraId="4BA2F83A" w14:textId="6CEB51D9" w:rsidR="00F57582" w:rsidRDefault="00F57582" w:rsidP="00F5758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07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</w:t>
            </w:r>
            <w:r w:rsidR="00AD4031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AD4031" w:rsidRPr="00BD1570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14.03</w:t>
            </w:r>
            <w:r w:rsidR="00AD4031" w:rsidRPr="00DD053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</w:t>
            </w:r>
            <w:r w:rsidR="005316EC" w:rsidRPr="00DD053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</w:t>
            </w:r>
            <w:r w:rsidR="005316EC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 xml:space="preserve"> </w:t>
            </w:r>
            <w:r w:rsidR="005316EC" w:rsidRPr="005316EC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21.03</w:t>
            </w:r>
            <w:r w:rsidR="00DD053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DD0539" w:rsidRPr="00DD0539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28.03</w:t>
            </w:r>
            <w:r w:rsidR="004949CF" w:rsidRPr="004949CF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04.04</w:t>
            </w:r>
          </w:p>
          <w:p w14:paraId="1AAFE96C" w14:textId="77777777" w:rsidR="005B7AD3" w:rsidRPr="005B7AD3" w:rsidRDefault="005B7AD3" w:rsidP="00F5758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538135" w:themeColor="accent6" w:themeShade="BF"/>
                <w:sz w:val="4"/>
                <w:szCs w:val="4"/>
                <w:lang w:val="pl-PL" w:eastAsia="pl-PL"/>
              </w:rPr>
            </w:pPr>
          </w:p>
          <w:p w14:paraId="54A768B2" w14:textId="35684E34" w:rsidR="00F57582" w:rsidRDefault="004139E0" w:rsidP="00F5758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Warsztat pracy naucz.</w:t>
            </w:r>
            <w:r w:rsidR="00F57582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: aspekty </w:t>
            </w:r>
            <w:proofErr w:type="spellStart"/>
            <w:r w:rsidR="00F57582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ped</w:t>
            </w:r>
            <w:proofErr w:type="spellEnd"/>
            <w:r w:rsidR="00F57582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.</w:t>
            </w:r>
          </w:p>
          <w:p w14:paraId="3C4095DC" w14:textId="4DDA0ABA" w:rsidR="004139E0" w:rsidRPr="004139E0" w:rsidRDefault="00F57582" w:rsidP="00F57582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J.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Jendza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263</w:t>
            </w:r>
          </w:p>
          <w:p w14:paraId="43C61E55" w14:textId="258CF5DA" w:rsidR="004A12D0" w:rsidRPr="004139E0" w:rsidRDefault="004A12D0" w:rsidP="004E63C7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866A10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2232282" w14:textId="77777777" w:rsidR="00013A60" w:rsidRDefault="00013A6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6063FF05" w14:textId="1D0BBAC3" w:rsidR="004016E8" w:rsidRPr="003859B5" w:rsidRDefault="004016E8" w:rsidP="004016E8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3859B5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162F1CBF" w14:textId="77777777" w:rsidR="004016E8" w:rsidRDefault="004016E8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199FB0B8" w14:textId="4BABBAEE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Projekty </w:t>
            </w:r>
            <w:proofErr w:type="spellStart"/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edykacyjne</w:t>
            </w:r>
            <w:proofErr w:type="spellEnd"/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(15)</w:t>
            </w:r>
          </w:p>
          <w:p w14:paraId="1E4B5292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4AAB68B4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Dydaktyka jęz. niem. (15h) </w:t>
            </w:r>
          </w:p>
          <w:p w14:paraId="2CDCAE0A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8"/>
                <w:szCs w:val="8"/>
                <w:highlight w:val="lightGray"/>
                <w:lang w:val="pl-PL" w:eastAsia="pl-PL"/>
              </w:rPr>
            </w:pPr>
          </w:p>
          <w:p w14:paraId="290D77A5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Andrzejewska</w:t>
            </w:r>
          </w:p>
          <w:p w14:paraId="04B3CFC2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0135FEA7" w14:textId="77777777" w:rsidR="004139E0" w:rsidRPr="004A12D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4A12D0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76F07D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  <w:t>Lektorat jęz. szwedzkiego</w:t>
            </w:r>
          </w:p>
          <w:p w14:paraId="60F49824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</w:pPr>
          </w:p>
          <w:p w14:paraId="227D9348" w14:textId="00CDCAB1" w:rsidR="004139E0" w:rsidRPr="00013A60" w:rsidRDefault="00205171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267</w:t>
            </w:r>
          </w:p>
          <w:p w14:paraId="4687E60E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918A10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 w:eastAsia="pl-PL"/>
              </w:rPr>
              <w:t>Business English</w:t>
            </w:r>
          </w:p>
          <w:p w14:paraId="786A85FD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Cs/>
                <w:color w:val="000000"/>
                <w:sz w:val="18"/>
                <w:szCs w:val="18"/>
                <w:lang w:val="pl-PL" w:eastAsia="pl-PL"/>
              </w:rPr>
              <w:t>mgr Kallas</w:t>
            </w:r>
          </w:p>
          <w:p w14:paraId="29A3369E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pl-PL" w:eastAsia="pl-PL"/>
              </w:rPr>
            </w:pPr>
          </w:p>
          <w:p w14:paraId="7573210A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168</w:t>
            </w:r>
          </w:p>
        </w:tc>
      </w:tr>
      <w:tr w:rsidR="004139E0" w:rsidRPr="004139E0" w14:paraId="6382594B" w14:textId="77777777" w:rsidTr="00E22B36">
        <w:trPr>
          <w:trHeight w:val="833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69D6A90A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09:45-11:15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6B1FD22D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DAA54" w14:textId="77777777" w:rsidR="004A12D0" w:rsidRPr="005B7AD3" w:rsidRDefault="004A12D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"/>
                <w:szCs w:val="2"/>
                <w:lang w:val="pl-PL" w:eastAsia="pl-PL"/>
              </w:rPr>
            </w:pPr>
          </w:p>
          <w:p w14:paraId="14C81B5E" w14:textId="77777777" w:rsidR="00E7773F" w:rsidRDefault="00E7773F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</w:p>
          <w:p w14:paraId="25D7ADE5" w14:textId="725A7F07" w:rsidR="003859B5" w:rsidRDefault="004139E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21.02.</w:t>
            </w:r>
          </w:p>
          <w:p w14:paraId="203BC1EA" w14:textId="2C7A7E18" w:rsidR="003859B5" w:rsidRDefault="004139E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 w:rsidR="003859B5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: aspekty psycholog.</w:t>
            </w:r>
          </w:p>
          <w:p w14:paraId="317496B5" w14:textId="35D67256" w:rsidR="003859B5" w:rsidRPr="002E07FB" w:rsidRDefault="003859B5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D.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Dykalska</w:t>
            </w:r>
            <w:proofErr w:type="spellEnd"/>
            <w:r w:rsidR="002E07FB" w:rsidRPr="002E07FB"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, </w:t>
            </w:r>
            <w:r w:rsidR="002E07FB" w:rsidRP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sala 022</w:t>
            </w:r>
          </w:p>
          <w:p w14:paraId="3ECEF79E" w14:textId="4CC5B488" w:rsidR="004139E0" w:rsidRPr="004139E0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7ECC207C" w14:textId="3ED6F675" w:rsidR="008A6590" w:rsidRDefault="008A659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8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.02.</w:t>
            </w:r>
          </w:p>
          <w:p w14:paraId="78072968" w14:textId="77777777" w:rsidR="008A6590" w:rsidRDefault="008A659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: aspekty psycholog.</w:t>
            </w:r>
          </w:p>
          <w:p w14:paraId="4243BD5E" w14:textId="52239884" w:rsidR="008A6590" w:rsidRPr="002E07FB" w:rsidRDefault="008A6590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Łockiewicz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="002E07FB" w:rsidRP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sala 022</w:t>
            </w:r>
          </w:p>
          <w:p w14:paraId="7F8FDAB1" w14:textId="77777777" w:rsidR="008A6590" w:rsidRDefault="008A6590" w:rsidP="008A659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5C03A95C" w14:textId="77777777" w:rsidR="005B7AD3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07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Pr="00BD1570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14.03.</w:t>
            </w:r>
            <w:r w:rsidR="00032E4F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/</w:t>
            </w:r>
            <w:r w:rsidR="00032E4F" w:rsidRPr="00032E4F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21.03</w:t>
            </w:r>
            <w:r w:rsidR="00DD053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DD0539" w:rsidRPr="00DD0539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28.03</w:t>
            </w:r>
            <w:r w:rsidR="004949CF" w:rsidRPr="004949CF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04.04</w:t>
            </w:r>
          </w:p>
          <w:p w14:paraId="7D15E92F" w14:textId="0D2B9519" w:rsidR="00AD4031" w:rsidRPr="005B7AD3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4"/>
                <w:szCs w:val="4"/>
                <w:lang w:val="pl-PL" w:eastAsia="pl-PL"/>
              </w:rPr>
            </w:pPr>
            <w:r w:rsidRPr="005B7AD3">
              <w:rPr>
                <w:rFonts w:ascii="Arial Narrow" w:hAnsi="Arial Narrow" w:cs="Calibri"/>
                <w:b/>
                <w:bCs/>
                <w:color w:val="C45911" w:themeColor="accent2" w:themeShade="BF"/>
                <w:sz w:val="4"/>
                <w:szCs w:val="4"/>
                <w:lang w:val="pl-PL" w:eastAsia="pl-PL"/>
              </w:rPr>
              <w:t xml:space="preserve"> </w:t>
            </w:r>
          </w:p>
          <w:p w14:paraId="4C9FBBD1" w14:textId="77777777" w:rsidR="00AD4031" w:rsidRPr="00AD4031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AD403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Warsztat pracy naucz.: aspekty </w:t>
            </w:r>
            <w:proofErr w:type="spellStart"/>
            <w:r w:rsidRPr="00AD403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ped</w:t>
            </w:r>
            <w:proofErr w:type="spellEnd"/>
            <w:r w:rsidRPr="00AD403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.</w:t>
            </w:r>
          </w:p>
          <w:p w14:paraId="47BEC129" w14:textId="2E60012F" w:rsidR="004139E0" w:rsidRPr="00AD4031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AD403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J. </w:t>
            </w:r>
            <w:proofErr w:type="spellStart"/>
            <w:r w:rsidRPr="00AD403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Jendza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263</w:t>
            </w:r>
          </w:p>
          <w:p w14:paraId="4EC9D26D" w14:textId="77777777" w:rsidR="00AD4031" w:rsidRDefault="00AD4031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66EA3C7C" w14:textId="138520FE" w:rsidR="00E37963" w:rsidRDefault="00E37963" w:rsidP="00E3796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E37963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18.04</w:t>
            </w:r>
            <w:r w:rsid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A076DA" w:rsidRPr="00A076DA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25.04</w:t>
            </w:r>
            <w:r w:rsidR="00A076DA" w:rsidRP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09.05</w:t>
            </w:r>
            <w:r w:rsid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C56C48" w:rsidRPr="00C56C48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16.05</w:t>
            </w:r>
            <w:r w:rsidR="00C56C48" w:rsidRP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23.05</w:t>
            </w:r>
          </w:p>
          <w:p w14:paraId="754F5955" w14:textId="77777777" w:rsidR="005B7AD3" w:rsidRPr="005B7AD3" w:rsidRDefault="005B7AD3" w:rsidP="00E3796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4"/>
                <w:szCs w:val="4"/>
                <w:lang w:val="pl-PL" w:eastAsia="pl-PL"/>
              </w:rPr>
            </w:pPr>
          </w:p>
          <w:p w14:paraId="431F5E8D" w14:textId="77777777" w:rsidR="00E37963" w:rsidRDefault="00E37963" w:rsidP="00E3796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Warsztat pracy naucz.: aspekty psych..</w:t>
            </w:r>
          </w:p>
          <w:p w14:paraId="257B2A94" w14:textId="4370D194" w:rsidR="00E37963" w:rsidRDefault="00E37963" w:rsidP="00E3796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M. Iwanowska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sala 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263</w:t>
            </w:r>
          </w:p>
          <w:p w14:paraId="73FE5A8F" w14:textId="32E6DA21" w:rsidR="004139E0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1F8B701D" w14:textId="00230067" w:rsidR="00DE5134" w:rsidRDefault="00DE5134" w:rsidP="00DE5134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30.05</w:t>
            </w:r>
          </w:p>
          <w:p w14:paraId="4358D436" w14:textId="77777777" w:rsidR="00DE5134" w:rsidRDefault="00DE5134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Kultura języka, dykcja i emisja głosu</w:t>
            </w:r>
          </w:p>
          <w:p w14:paraId="5D4AF44F" w14:textId="7F9267B3" w:rsidR="00DE5134" w:rsidRPr="00E22B36" w:rsidRDefault="00DE5134" w:rsidP="00E22B36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G. Kołodziej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269</w:t>
            </w:r>
          </w:p>
          <w:p w14:paraId="21F56A73" w14:textId="77777777" w:rsidR="00E7773F" w:rsidRPr="004139E0" w:rsidRDefault="00E7773F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296929D7" w14:textId="0B6A2F18" w:rsidR="005B7AD3" w:rsidRPr="00A076DA" w:rsidRDefault="005B7AD3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06.06</w:t>
            </w:r>
          </w:p>
          <w:p w14:paraId="15607695" w14:textId="0C47DC29" w:rsidR="004A12D0" w:rsidRDefault="005B7AD3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Podst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awy 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dydakt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yki, R. Suska-Wróbel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sala 263</w:t>
            </w:r>
          </w:p>
          <w:p w14:paraId="3565EA1A" w14:textId="77777777" w:rsidR="00E7773F" w:rsidRDefault="00E7773F" w:rsidP="005B7AD3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21D2A69D" w14:textId="77777777" w:rsidR="00E7773F" w:rsidRPr="00A076DA" w:rsidRDefault="00E7773F" w:rsidP="00E7773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5B7AD3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13.06</w:t>
            </w:r>
          </w:p>
          <w:p w14:paraId="2C816016" w14:textId="77777777" w:rsidR="00E7773F" w:rsidRDefault="00E7773F" w:rsidP="00E7773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Podst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awy 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dydakt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yki, R. Suska-Wróbel sala 269</w:t>
            </w:r>
          </w:p>
          <w:p w14:paraId="0DB704DD" w14:textId="1BEEA01E" w:rsidR="00E22B36" w:rsidRPr="005B7AD3" w:rsidRDefault="00E22B36" w:rsidP="00E7773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FFCFF7" w14:textId="2FEDA30C" w:rsidR="004139E0" w:rsidRPr="00021D96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  <w:r w:rsidRPr="00021D96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lastRenderedPageBreak/>
              <w:t xml:space="preserve"> </w:t>
            </w: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</w:tcPr>
          <w:p w14:paraId="4EDA1CDB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7EEAE788" w14:textId="77777777" w:rsidR="00013A60" w:rsidRDefault="00013A6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5168BEE6" w14:textId="4693BB05" w:rsidR="00013A60" w:rsidRPr="003859B5" w:rsidRDefault="004016E8" w:rsidP="003859B5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3859B5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012942A3" w14:textId="77777777" w:rsidR="00013A60" w:rsidRDefault="00013A6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2091ED94" w14:textId="3A704C3B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Dydaktyka jęz. niem.</w:t>
            </w:r>
          </w:p>
          <w:p w14:paraId="19540F73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dr Rozenberg </w:t>
            </w:r>
          </w:p>
          <w:p w14:paraId="48E16999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2220A2BE" w14:textId="07FDF587" w:rsidR="004139E0" w:rsidRPr="004016E8" w:rsidRDefault="004139E0" w:rsidP="004016E8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  <w:r w:rsidRPr="00D65450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263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59101EED" w14:textId="07C85A64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Wybr</w:t>
            </w:r>
            <w:r w:rsidR="00EC5111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ane</w:t>
            </w:r>
            <w:r w:rsidRPr="00013A6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 zagadnienia gram. </w:t>
            </w:r>
          </w:p>
          <w:p w14:paraId="5A7F4403" w14:textId="08C541D4" w:rsid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Janus (15 h)</w:t>
            </w:r>
          </w:p>
          <w:p w14:paraId="127B289A" w14:textId="77777777" w:rsidR="00EC5111" w:rsidRPr="00EC5111" w:rsidRDefault="00EC5111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5F60FFBA" w14:textId="5C5DC6D6" w:rsidR="004139E0" w:rsidRPr="00013A60" w:rsidRDefault="00AF7B45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Termin:</w:t>
            </w:r>
            <w:r w:rsidRPr="00013A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od 24.02 do 21.04</w:t>
            </w:r>
          </w:p>
          <w:p w14:paraId="273F7E34" w14:textId="433CFAC4" w:rsid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156D13A9" w14:textId="33AB3725" w:rsidR="00EC5111" w:rsidRDefault="00EC5111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  <w:r w:rsidRPr="00D65450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 xml:space="preserve">356  </w:t>
            </w:r>
          </w:p>
          <w:p w14:paraId="4A6F4D2C" w14:textId="77777777" w:rsidR="00EC5111" w:rsidRPr="00013A60" w:rsidRDefault="00EC5111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</w:p>
          <w:p w14:paraId="49D95F7D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 xml:space="preserve">Pisanie kreatywne </w:t>
            </w:r>
          </w:p>
          <w:p w14:paraId="33312D01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dr Pakalski</w:t>
            </w:r>
          </w:p>
          <w:p w14:paraId="00985D1A" w14:textId="19D15378" w:rsidR="004139E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>(15 h)</w:t>
            </w:r>
          </w:p>
          <w:p w14:paraId="0E7BECED" w14:textId="77777777" w:rsidR="00EC5111" w:rsidRPr="00EC5111" w:rsidRDefault="00EC5111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0033EFC7" w14:textId="03379FE6" w:rsidR="004139E0" w:rsidRPr="004016E8" w:rsidRDefault="00AF7B45" w:rsidP="004016E8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sz w:val="18"/>
                <w:szCs w:val="18"/>
                <w:lang w:val="pl-PL" w:eastAsia="pl-PL"/>
              </w:rPr>
              <w:t>Termin:</w:t>
            </w:r>
            <w:r w:rsidRPr="00013A60">
              <w:rPr>
                <w:rFonts w:ascii="Arial Narrow" w:hAnsi="Arial Narrow" w:cs="Calibri"/>
                <w:sz w:val="18"/>
                <w:szCs w:val="18"/>
                <w:lang w:val="pl-PL" w:eastAsia="pl-PL"/>
              </w:rPr>
              <w:t xml:space="preserve"> od 28.04 do 16.06</w:t>
            </w:r>
          </w:p>
        </w:tc>
      </w:tr>
      <w:tr w:rsidR="004139E0" w:rsidRPr="004139E0" w14:paraId="5911E546" w14:textId="77777777" w:rsidTr="003859B5">
        <w:trPr>
          <w:trHeight w:val="1046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1AA86E56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11:30-13:00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4A9DA42C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66EBC" w14:textId="77777777" w:rsidR="004A12D0" w:rsidRDefault="004A12D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0D8D6BE6" w14:textId="49CD15A7" w:rsidR="003859B5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21.02.</w:t>
            </w:r>
          </w:p>
          <w:p w14:paraId="5BC480C2" w14:textId="77777777" w:rsidR="00DE5134" w:rsidRPr="00DE5134" w:rsidRDefault="00DE5134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4"/>
                <w:szCs w:val="4"/>
                <w:lang w:val="pl-PL" w:eastAsia="pl-PL"/>
              </w:rPr>
            </w:pPr>
          </w:p>
          <w:p w14:paraId="05710A2F" w14:textId="77777777" w:rsidR="003859B5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: aspekty psycholog.</w:t>
            </w:r>
          </w:p>
          <w:p w14:paraId="15D3274C" w14:textId="7C8723A5" w:rsidR="003859B5" w:rsidRPr="00C54CD7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Łockiewicz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="002E07FB" w:rsidRPr="00C54CD7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sala 021</w:t>
            </w:r>
          </w:p>
          <w:p w14:paraId="0F53666F" w14:textId="2FB9108A" w:rsidR="003859B5" w:rsidRDefault="003859B5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69BC5246" w14:textId="77777777" w:rsidR="00C56C48" w:rsidRDefault="00C56C48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24257CB7" w14:textId="4CA3FA7B" w:rsidR="008A6590" w:rsidRPr="00D07853" w:rsidRDefault="008A6590" w:rsidP="008A659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8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.02.</w:t>
            </w:r>
            <w:r w:rsidR="00AD4031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AD4031" w:rsidRPr="00BD1570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07.03</w:t>
            </w:r>
            <w:r w:rsidR="00AD4031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14.03</w:t>
            </w:r>
            <w:r w:rsidR="00032E4F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032E4F" w:rsidRPr="00032E4F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21.03</w:t>
            </w:r>
            <w:r w:rsidR="00DD0539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 xml:space="preserve">/ </w:t>
            </w:r>
            <w:r w:rsidR="00DD0539" w:rsidRPr="00DD053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28.03</w:t>
            </w:r>
            <w:r w:rsidR="004E63C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4E63C7" w:rsidRPr="004E63C7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04.04</w:t>
            </w:r>
            <w:r w:rsidR="00A076DA" w:rsidRP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18.04</w:t>
            </w:r>
            <w:r w:rsidR="00D07853" w:rsidRPr="00D07853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 xml:space="preserve">/ </w:t>
            </w:r>
            <w:r w:rsidR="000A11AE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25.04</w:t>
            </w:r>
            <w:r w:rsidR="000A11AE" w:rsidRPr="000A11A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D07853" w:rsidRPr="000A11A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09.05</w:t>
            </w:r>
            <w:r w:rsid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C56C48" w:rsidRPr="00C56C48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16.05</w:t>
            </w:r>
            <w:r w:rsidR="00276B37" w:rsidRPr="00276B3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23.05</w:t>
            </w:r>
            <w:r w:rsidR="00DE5134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30.05/ 06.06/ 13.06</w:t>
            </w:r>
          </w:p>
          <w:p w14:paraId="4889B958" w14:textId="77777777" w:rsidR="00DE5134" w:rsidRPr="00DE5134" w:rsidRDefault="00DE5134" w:rsidP="00DE5134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4"/>
                <w:szCs w:val="4"/>
                <w:lang w:val="pl-PL" w:eastAsia="pl-PL"/>
              </w:rPr>
            </w:pPr>
          </w:p>
          <w:p w14:paraId="25CB591F" w14:textId="3790C95D" w:rsidR="004139E0" w:rsidRDefault="008A6590" w:rsidP="00DE5134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Podstawy dydaktyki 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A.Jurgiel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-Aleksander</w:t>
            </w:r>
          </w:p>
          <w:p w14:paraId="06DC7D3B" w14:textId="367963DD" w:rsidR="004139E0" w:rsidRPr="008010A1" w:rsidRDefault="002E07FB" w:rsidP="00E7773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Sala 021</w:t>
            </w:r>
          </w:p>
          <w:p w14:paraId="1EE6F0CE" w14:textId="77777777" w:rsidR="004139E0" w:rsidRPr="004139E0" w:rsidRDefault="004139E0" w:rsidP="00DE5134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833C0B" w:themeColor="accent2" w:themeShade="80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0BF51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70C0"/>
                <w:lang w:val="pl-PL"/>
              </w:rPr>
            </w:pP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4D51F" w14:textId="6F755480" w:rsidR="004016E8" w:rsidRPr="00BD1570" w:rsidRDefault="004016E8" w:rsidP="004016E8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BD1570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3FFBB468" w14:textId="77777777" w:rsidR="004016E8" w:rsidRDefault="004016E8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43A84DE8" w14:textId="5FD9C231" w:rsidR="004139E0" w:rsidRPr="00BD157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BD1570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Dydaktyka jęz. niem.</w:t>
            </w:r>
          </w:p>
          <w:p w14:paraId="2AC1A210" w14:textId="350411CA" w:rsid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dr Rozenberg (15h)</w:t>
            </w:r>
          </w:p>
          <w:p w14:paraId="782B3D02" w14:textId="77777777" w:rsidR="00EC5111" w:rsidRPr="00EC5111" w:rsidRDefault="00EC5111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528AD436" w14:textId="54E5459B" w:rsidR="00000DDB" w:rsidRPr="00000DDB" w:rsidRDefault="00000DDB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000DDB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7AAC2B10" w14:textId="4B5EA3F8" w:rsidR="00000DDB" w:rsidRPr="004139E0" w:rsidRDefault="00000DDB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000DD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2.03, 23.03, 30.03, 6.04, 13.04,</w:t>
            </w:r>
            <w:r w:rsidR="00EC5111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</w:t>
            </w:r>
            <w:r w:rsidRPr="00000DD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27.04, 25.05, 1.06</w:t>
            </w:r>
          </w:p>
          <w:p w14:paraId="30CA82E6" w14:textId="77777777" w:rsidR="00EC5111" w:rsidRDefault="00EC5111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</w:pPr>
          </w:p>
          <w:p w14:paraId="6172FF0D" w14:textId="2DD072A2" w:rsidR="004139E0" w:rsidRPr="004139E0" w:rsidRDefault="00000DDB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4A12D0">
              <w:rPr>
                <w:rFonts w:ascii="Arial Narrow" w:hAnsi="Arial Narrow" w:cs="Arial"/>
                <w:b/>
                <w:bCs/>
                <w:color w:val="0070C0"/>
                <w:sz w:val="18"/>
                <w:szCs w:val="18"/>
                <w:lang w:val="pl-PL" w:eastAsia="pl-PL"/>
              </w:rPr>
              <w:t>163</w:t>
            </w:r>
          </w:p>
          <w:p w14:paraId="0DE42BEB" w14:textId="77777777" w:rsidR="004016E8" w:rsidRDefault="004016E8" w:rsidP="004016E8">
            <w:pPr>
              <w:spacing w:after="0" w:line="240" w:lineRule="auto"/>
              <w:ind w:right="-57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</w:p>
          <w:p w14:paraId="13AF7B41" w14:textId="640C876C" w:rsidR="004139E0" w:rsidRDefault="004139E0" w:rsidP="00000DD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BD1570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Warsztaty metodyczne</w:t>
            </w:r>
            <w:r w:rsidRPr="004139E0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 xml:space="preserve"> (15h)</w:t>
            </w:r>
          </w:p>
          <w:p w14:paraId="4FB41A38" w14:textId="77777777" w:rsidR="00EC5111" w:rsidRPr="00EC5111" w:rsidRDefault="00EC5111" w:rsidP="00000DDB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8"/>
                <w:szCs w:val="8"/>
                <w:lang w:val="pl-PL" w:eastAsia="pl-PL"/>
              </w:rPr>
            </w:pPr>
          </w:p>
          <w:p w14:paraId="7A1A7EA8" w14:textId="7AE554BB" w:rsidR="00000DDB" w:rsidRPr="00000DDB" w:rsidRDefault="00000DDB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  <w:r w:rsidRPr="00000DDB"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  <w:t>Terminy:</w:t>
            </w:r>
          </w:p>
          <w:p w14:paraId="4E1824CF" w14:textId="3DCCBA95" w:rsidR="004139E0" w:rsidRPr="004139E0" w:rsidRDefault="00000DDB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sz w:val="18"/>
                <w:szCs w:val="18"/>
                <w:lang w:val="pl-PL" w:eastAsia="pl-PL"/>
              </w:rPr>
            </w:pPr>
            <w:r w:rsidRPr="00000DD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23.02, 09.0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3</w:t>
            </w:r>
            <w:r w:rsidRPr="00000DD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., 16.0</w:t>
            </w:r>
            <w:r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3</w:t>
            </w:r>
            <w:r w:rsidRPr="00000DDB">
              <w:rPr>
                <w:rFonts w:ascii="Arial Narrow" w:hAnsi="Arial Narrow" w:cs="Arial"/>
                <w:sz w:val="18"/>
                <w:szCs w:val="18"/>
                <w:lang w:val="pl-PL" w:eastAsia="pl-PL"/>
              </w:rPr>
              <w:t>., 20.04, 04.05, 11.05, 18.05, 15.06</w:t>
            </w:r>
          </w:p>
          <w:p w14:paraId="0F48FBE2" w14:textId="1C90C82E" w:rsidR="004139E0" w:rsidRPr="004A12D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F3C90A" w14:textId="77777777" w:rsidR="004139E0" w:rsidRPr="004139E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Komunikacja w biznesie dr Kujawa  </w:t>
            </w:r>
          </w:p>
          <w:p w14:paraId="0C7490D4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6EE4C2CB" w14:textId="77777777" w:rsidR="004139E0" w:rsidRPr="00013A60" w:rsidRDefault="004139E0" w:rsidP="004139E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ED7D31" w:themeColor="accent2"/>
                <w:sz w:val="18"/>
                <w:szCs w:val="1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color w:val="0070C0"/>
                <w:sz w:val="18"/>
                <w:szCs w:val="18"/>
                <w:lang w:val="pl-PL" w:eastAsia="pl-PL"/>
              </w:rPr>
              <w:t>170</w:t>
            </w:r>
          </w:p>
        </w:tc>
      </w:tr>
      <w:tr w:rsidR="004139E0" w:rsidRPr="004139E0" w14:paraId="180EED5B" w14:textId="77777777" w:rsidTr="006E35AC">
        <w:trPr>
          <w:trHeight w:val="124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DAEEF3"/>
            <w:textDirection w:val="btLr"/>
            <w:vAlign w:val="center"/>
          </w:tcPr>
          <w:p w14:paraId="1E958E44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13:15-14:45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6A7F8664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82FC55" w14:textId="77777777" w:rsidR="007A25FF" w:rsidRPr="004139E0" w:rsidRDefault="007A25FF" w:rsidP="007A25F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  <w:t>GRUPY T/N</w:t>
            </w:r>
          </w:p>
          <w:p w14:paraId="076B03F1" w14:textId="77777777" w:rsidR="007A25FF" w:rsidRDefault="007A25FF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lang w:val="pl-PL"/>
              </w:rPr>
            </w:pPr>
          </w:p>
          <w:p w14:paraId="3953934E" w14:textId="4DB081A9" w:rsidR="004139E0" w:rsidRPr="007A25FF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lang w:val="pl-PL"/>
              </w:rPr>
            </w:pPr>
            <w:r w:rsidRPr="007A25FF">
              <w:rPr>
                <w:rFonts w:ascii="Arial Narrow" w:hAnsi="Arial Narrow" w:cs="Calibri"/>
                <w:b/>
                <w:bCs/>
                <w:color w:val="0070C0"/>
                <w:lang w:val="pl-PL"/>
              </w:rPr>
              <w:t>Seminarium magisterskie</w:t>
            </w:r>
          </w:p>
          <w:p w14:paraId="5646DD2B" w14:textId="754A2C76" w:rsidR="004139E0" w:rsidRPr="002711C5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lang w:val="pl-PL"/>
              </w:rPr>
            </w:pPr>
            <w:r w:rsidRPr="002711C5">
              <w:rPr>
                <w:rFonts w:ascii="Arial Narrow" w:hAnsi="Arial Narrow" w:cs="Calibri"/>
                <w:lang w:val="pl-PL"/>
              </w:rPr>
              <w:t xml:space="preserve">Dr Socka </w:t>
            </w:r>
          </w:p>
          <w:p w14:paraId="39989FE8" w14:textId="77777777" w:rsidR="006D476C" w:rsidRPr="00013A60" w:rsidRDefault="006D476C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779F9F8C" w14:textId="77777777" w:rsidR="004139E0" w:rsidRPr="006D476C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ED7D31" w:themeColor="accent2"/>
                <w:sz w:val="20"/>
                <w:szCs w:val="20"/>
                <w:lang w:val="pl-PL"/>
              </w:rPr>
            </w:pPr>
            <w:r w:rsidRPr="006D476C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635671" w14:textId="77777777" w:rsidR="003813A7" w:rsidRDefault="003813A7" w:rsidP="003813A7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</w:pPr>
          </w:p>
          <w:p w14:paraId="188F22B0" w14:textId="44BF9AA8" w:rsidR="007A25FF" w:rsidRPr="004139E0" w:rsidRDefault="007A25FF" w:rsidP="007A25F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  <w:t>GRUPY T/N</w:t>
            </w:r>
          </w:p>
          <w:p w14:paraId="45ACFDBD" w14:textId="77777777" w:rsidR="007A25FF" w:rsidRDefault="007A25FF" w:rsidP="00DC3CFD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lang w:val="pl-PL" w:eastAsia="pl-PL"/>
              </w:rPr>
            </w:pPr>
          </w:p>
          <w:p w14:paraId="4A94D63B" w14:textId="4F17232B" w:rsidR="00DC3CFD" w:rsidRPr="007A25FF" w:rsidRDefault="00DC3CFD" w:rsidP="00DC3CFD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lang w:val="pl-PL" w:eastAsia="pl-PL"/>
              </w:rPr>
            </w:pPr>
            <w:r w:rsidRPr="007A25FF">
              <w:rPr>
                <w:rFonts w:ascii="Arial Narrow" w:hAnsi="Arial Narrow" w:cs="Calibri"/>
                <w:b/>
                <w:bCs/>
                <w:color w:val="0070C0"/>
                <w:lang w:val="pl-PL" w:eastAsia="pl-PL"/>
              </w:rPr>
              <w:t>Seminarium magisterskie</w:t>
            </w:r>
          </w:p>
          <w:p w14:paraId="4AEB6B3A" w14:textId="77777777" w:rsidR="00DC3CFD" w:rsidRPr="002711C5" w:rsidRDefault="00DC3CFD" w:rsidP="00DC3CFD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lang w:val="pl-PL" w:eastAsia="pl-PL"/>
              </w:rPr>
            </w:pPr>
            <w:r w:rsidRPr="002711C5">
              <w:rPr>
                <w:rFonts w:ascii="Arial Narrow" w:hAnsi="Arial Narrow" w:cs="Calibri"/>
                <w:lang w:val="pl-PL" w:eastAsia="pl-PL"/>
              </w:rPr>
              <w:t>prof. Lukas</w:t>
            </w:r>
          </w:p>
          <w:p w14:paraId="447D6916" w14:textId="77777777" w:rsidR="00DC3CFD" w:rsidRPr="000A6836" w:rsidRDefault="00DC3CFD" w:rsidP="00DC3CFD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8"/>
                <w:szCs w:val="8"/>
                <w:lang w:val="pl-PL" w:eastAsia="pl-PL"/>
              </w:rPr>
            </w:pPr>
          </w:p>
          <w:p w14:paraId="4C3E7FA7" w14:textId="71864673" w:rsidR="00DC3CFD" w:rsidRDefault="000A6836" w:rsidP="00DC3CFD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263</w:t>
            </w:r>
          </w:p>
          <w:p w14:paraId="545C67D9" w14:textId="47794D0D" w:rsidR="007A25FF" w:rsidRDefault="007A25FF" w:rsidP="007A25FF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</w:pPr>
          </w:p>
          <w:p w14:paraId="75D6992F" w14:textId="77777777" w:rsidR="00EF57BE" w:rsidRDefault="00EF57BE" w:rsidP="00EF57BE">
            <w:pPr>
              <w:spacing w:after="0" w:line="240" w:lineRule="auto"/>
              <w:ind w:right="-57"/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</w:pPr>
          </w:p>
          <w:p w14:paraId="6016535F" w14:textId="53894657" w:rsidR="007A25FF" w:rsidRPr="00BD1570" w:rsidRDefault="007A25FF" w:rsidP="007A25FF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BD1570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1D083CEF" w14:textId="77777777" w:rsidR="007A25FF" w:rsidRDefault="007A25FF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shd w:val="clear" w:color="auto" w:fill="FFFFFF"/>
                <w:lang w:val="pl-PL"/>
              </w:rPr>
            </w:pPr>
          </w:p>
          <w:p w14:paraId="14341E53" w14:textId="399FBF2B" w:rsidR="00AD4031" w:rsidRPr="003859B5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08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</w:t>
            </w:r>
            <w:r w:rsidR="005316EC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5316EC" w:rsidRPr="005316EC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15.03</w:t>
            </w:r>
            <w:r w:rsidR="005316EC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22.03</w:t>
            </w:r>
          </w:p>
          <w:p w14:paraId="2E7C02D0" w14:textId="557A7293" w:rsidR="00AD4031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Warsztat pracy naucz.: aspekty psych..</w:t>
            </w:r>
          </w:p>
          <w:p w14:paraId="40A755AA" w14:textId="57A365D6" w:rsidR="00AD4031" w:rsidRDefault="00AD4031" w:rsidP="00AD4031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M. Iwanowska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367</w:t>
            </w:r>
          </w:p>
          <w:p w14:paraId="62C0A984" w14:textId="77777777" w:rsidR="00AD4031" w:rsidRPr="004139E0" w:rsidRDefault="00AD4031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781E0A6C" w14:textId="625498F3" w:rsidR="00DD0539" w:rsidRPr="003859B5" w:rsidRDefault="00DD0539" w:rsidP="00DD0539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9</w:t>
            </w: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.03</w:t>
            </w:r>
            <w:r w:rsidR="004E63C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4E63C7" w:rsidRPr="004E63C7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05.04</w:t>
            </w:r>
          </w:p>
          <w:p w14:paraId="3382C393" w14:textId="2BC2257F" w:rsidR="00DD0539" w:rsidRDefault="00DD0539" w:rsidP="00DD0539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: uczeń ze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spe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. </w:t>
            </w:r>
          </w:p>
          <w:p w14:paraId="4DC7769C" w14:textId="35F1820D" w:rsidR="00DD0539" w:rsidRDefault="00DD0539" w:rsidP="00EF57B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K. Szmigiel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367</w:t>
            </w:r>
          </w:p>
          <w:p w14:paraId="0D170DD5" w14:textId="77777777" w:rsidR="006E35AC" w:rsidRPr="004139E0" w:rsidRDefault="006E35AC" w:rsidP="00EF57B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2637D5B5" w14:textId="740707F6" w:rsidR="00A076DA" w:rsidRPr="00A076DA" w:rsidRDefault="004139E0" w:rsidP="00A076D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19.04.</w:t>
            </w:r>
            <w:r w:rsidR="00143D29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10.05</w:t>
            </w:r>
          </w:p>
          <w:p w14:paraId="61972D5D" w14:textId="25830FB8" w:rsidR="004139E0" w:rsidRPr="004139E0" w:rsidRDefault="004139E0" w:rsidP="00A076D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Podst</w:t>
            </w:r>
            <w:r w:rsidR="00A076DA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awy 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dydakt</w:t>
            </w:r>
            <w:r w:rsidR="00A076DA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yki, R. Suska-Wróbel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sala 367</w:t>
            </w:r>
          </w:p>
          <w:p w14:paraId="33F68F43" w14:textId="77777777" w:rsidR="004139E0" w:rsidRPr="004139E0" w:rsidRDefault="004139E0" w:rsidP="00143D29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989BBD" w14:textId="77777777" w:rsidR="00A44133" w:rsidRPr="00BD1570" w:rsidRDefault="00A44133" w:rsidP="00A44133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BD1570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76F333B5" w14:textId="77777777" w:rsidR="004A12D0" w:rsidRDefault="004A12D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</w:p>
          <w:p w14:paraId="173BEB6F" w14:textId="04388670" w:rsidR="003859B5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.02.</w:t>
            </w:r>
            <w:r w:rsidR="0046232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462328" w:rsidRPr="005316EC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02.03</w:t>
            </w:r>
            <w:r w:rsidR="0046232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09.03</w:t>
            </w:r>
            <w:r w:rsidR="005316EC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5316EC" w:rsidRPr="005316EC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16.03</w:t>
            </w:r>
            <w:r w:rsidR="003F1E6E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 xml:space="preserve">/ </w:t>
            </w:r>
            <w:r w:rsidR="003F1E6E"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23.03</w:t>
            </w:r>
          </w:p>
          <w:p w14:paraId="078A3123" w14:textId="77777777" w:rsidR="005B7AD3" w:rsidRPr="005B7AD3" w:rsidRDefault="005B7AD3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4"/>
                <w:szCs w:val="4"/>
                <w:lang w:val="pl-PL" w:eastAsia="pl-PL"/>
              </w:rPr>
            </w:pPr>
          </w:p>
          <w:p w14:paraId="70C3B53F" w14:textId="265C274F" w:rsidR="003859B5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: uczeń ze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spe</w:t>
            </w:r>
            <w:proofErr w:type="spellEnd"/>
            <w:r w:rsidR="005316EC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.</w:t>
            </w:r>
          </w:p>
          <w:p w14:paraId="1F0D2D5F" w14:textId="4708A3A3" w:rsidR="003859B5" w:rsidRPr="008010A1" w:rsidRDefault="003859B5" w:rsidP="003859B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D.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Bronk</w:t>
            </w:r>
            <w:proofErr w:type="spellEnd"/>
            <w:r w:rsidR="002E07FB" w:rsidRP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023</w:t>
            </w:r>
          </w:p>
          <w:p w14:paraId="7ACDE5F4" w14:textId="05858E3B" w:rsidR="004139E0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6FAE1FC8" w14:textId="77777777" w:rsidR="00276B37" w:rsidRPr="004139E0" w:rsidRDefault="00276B37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033D5042" w14:textId="0A3675F4" w:rsidR="004949CF" w:rsidRPr="00E37963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30</w:t>
            </w: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.03</w:t>
            </w:r>
            <w:r w:rsidR="00E37963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E37963" w:rsidRPr="00E37963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06.04</w:t>
            </w:r>
            <w:r w:rsidR="00E37963" w:rsidRPr="00E37963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13.04</w:t>
            </w:r>
            <w:r w:rsid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A076DA" w:rsidRPr="00A076DA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20.04</w:t>
            </w:r>
            <w:r w:rsidR="00A076DA" w:rsidRP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27.04</w:t>
            </w:r>
            <w:r w:rsid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C56C48" w:rsidRPr="00C56C48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11.05</w:t>
            </w:r>
            <w:r w:rsidR="00C56C48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 xml:space="preserve">/ </w:t>
            </w:r>
            <w:r w:rsidR="00C56C48" w:rsidRP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18.05</w:t>
            </w:r>
            <w:r w:rsidR="00276B3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276B37" w:rsidRPr="00276B37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25.05</w:t>
            </w:r>
            <w:r w:rsidR="00276B3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01.06</w:t>
            </w:r>
          </w:p>
          <w:p w14:paraId="60BBA84A" w14:textId="713C59B1" w:rsidR="004949CF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Kultura języka, dykcja i emisja głosu</w:t>
            </w:r>
          </w:p>
          <w:p w14:paraId="3349CD1E" w14:textId="36CC65E8" w:rsidR="004949CF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G. Kołodziej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104 - Inst. Logopedii</w:t>
            </w:r>
          </w:p>
          <w:p w14:paraId="1E17C65D" w14:textId="73B8B89F" w:rsidR="004139E0" w:rsidRPr="004139E0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4CFF7A70" w14:textId="6B138FA7" w:rsidR="004A12D0" w:rsidRPr="004A12D0" w:rsidRDefault="004A12D0" w:rsidP="00276B37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0009083D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18"/>
                <w:szCs w:val="18"/>
                <w:lang w:val="pl-PL"/>
              </w:rPr>
            </w:pPr>
            <w:r w:rsidRPr="004139E0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Konwersacje dr </w:t>
            </w:r>
            <w:proofErr w:type="spellStart"/>
            <w:r w:rsidRPr="004139E0">
              <w:rPr>
                <w:rFonts w:ascii="Arial Narrow" w:hAnsi="Arial Narrow" w:cs="Calibri"/>
                <w:sz w:val="18"/>
                <w:szCs w:val="18"/>
                <w:lang w:val="pl-PL"/>
              </w:rPr>
              <w:t>Legutko</w:t>
            </w:r>
            <w:proofErr w:type="spellEnd"/>
            <w:r w:rsidRPr="004139E0">
              <w:rPr>
                <w:rFonts w:ascii="Arial Narrow" w:hAnsi="Arial Narrow" w:cs="Calibri"/>
                <w:sz w:val="18"/>
                <w:szCs w:val="18"/>
                <w:lang w:val="pl-PL"/>
              </w:rPr>
              <w:t xml:space="preserve"> </w:t>
            </w:r>
          </w:p>
          <w:p w14:paraId="758DAEB3" w14:textId="77777777" w:rsidR="004139E0" w:rsidRPr="00013A6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sz w:val="8"/>
                <w:szCs w:val="8"/>
                <w:lang w:val="pl-PL"/>
              </w:rPr>
            </w:pPr>
          </w:p>
          <w:p w14:paraId="5773FF1D" w14:textId="77777777" w:rsidR="004139E0" w:rsidRPr="006D476C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ED7D31" w:themeColor="accent2"/>
                <w:sz w:val="20"/>
                <w:szCs w:val="20"/>
                <w:lang w:val="pl-PL" w:eastAsia="pl-PL"/>
              </w:rPr>
            </w:pPr>
            <w:r w:rsidRPr="006D476C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167</w:t>
            </w:r>
          </w:p>
        </w:tc>
      </w:tr>
      <w:tr w:rsidR="004139E0" w:rsidRPr="004139E0" w14:paraId="37201486" w14:textId="77777777" w:rsidTr="003859B5">
        <w:trPr>
          <w:trHeight w:val="416"/>
        </w:trPr>
        <w:tc>
          <w:tcPr>
            <w:tcW w:w="431" w:type="dxa"/>
            <w:tcBorders>
              <w:top w:val="single" w:sz="4" w:space="0" w:color="auto"/>
            </w:tcBorders>
            <w:shd w:val="clear" w:color="auto" w:fill="DAEEF3"/>
            <w:textDirection w:val="btLr"/>
            <w:vAlign w:val="center"/>
          </w:tcPr>
          <w:p w14:paraId="0FB46C2A" w14:textId="77777777" w:rsidR="004139E0" w:rsidRPr="004139E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lastRenderedPageBreak/>
              <w:t>15:00-16:30</w:t>
            </w:r>
          </w:p>
        </w:tc>
        <w:tc>
          <w:tcPr>
            <w:tcW w:w="2389" w:type="dxa"/>
            <w:tcBorders>
              <w:right w:val="single" w:sz="12" w:space="0" w:color="auto"/>
            </w:tcBorders>
            <w:vAlign w:val="center"/>
          </w:tcPr>
          <w:p w14:paraId="17A65244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AEA75C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ED7D31" w:themeColor="accent2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E091C2" w14:textId="77777777" w:rsidR="00CD385F" w:rsidRPr="002711C5" w:rsidRDefault="00CD385F" w:rsidP="00CD385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color w:val="C45911" w:themeColor="accent2" w:themeShade="BF"/>
                <w:sz w:val="10"/>
                <w:szCs w:val="10"/>
                <w:lang w:val="pl-PL" w:eastAsia="pl-PL"/>
              </w:rPr>
            </w:pPr>
          </w:p>
          <w:p w14:paraId="40EF14B6" w14:textId="05894FFB" w:rsidR="002711C5" w:rsidRPr="002711C5" w:rsidRDefault="004139E0" w:rsidP="002711C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</w:pPr>
            <w:r w:rsidRPr="002711C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22.02.</w:t>
            </w:r>
            <w:r w:rsidR="002711C5" w:rsidRPr="002711C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2711C5" w:rsidRPr="002711C5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01.03</w:t>
            </w:r>
            <w:r w:rsidR="002711C5" w:rsidRPr="002711C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08.03/ </w:t>
            </w:r>
            <w:r w:rsidR="002711C5" w:rsidRPr="002711C5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15.03</w:t>
            </w:r>
          </w:p>
          <w:p w14:paraId="7EE936A6" w14:textId="10DDD475" w:rsidR="009631C0" w:rsidRPr="00C92E18" w:rsidRDefault="004139E0" w:rsidP="00C92E18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Techn</w:t>
            </w:r>
            <w:r w:rsidR="002711C5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ologia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inf</w:t>
            </w:r>
            <w:r w:rsidR="002711C5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ormacyjna</w:t>
            </w:r>
            <w:r w:rsidR="004016E8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w dyd</w:t>
            </w:r>
            <w:r w:rsidR="002711C5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aktyce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dr Bieszk</w:t>
            </w:r>
            <w:r w:rsidR="002711C5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="002711C5" w:rsidRPr="002711C5"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  <w:t>sala 157</w:t>
            </w:r>
          </w:p>
          <w:p w14:paraId="2FAF5A7E" w14:textId="752F7208" w:rsidR="009631C0" w:rsidRDefault="009631C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10"/>
                <w:szCs w:val="10"/>
                <w:lang w:val="pl-PL" w:eastAsia="pl-PL"/>
              </w:rPr>
            </w:pPr>
          </w:p>
          <w:p w14:paraId="38368A14" w14:textId="77777777" w:rsidR="009631C0" w:rsidRPr="002711C5" w:rsidRDefault="009631C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10"/>
                <w:szCs w:val="10"/>
                <w:lang w:val="pl-PL" w:eastAsia="pl-PL"/>
              </w:rPr>
            </w:pPr>
          </w:p>
          <w:p w14:paraId="54E46638" w14:textId="22F0C6DC" w:rsidR="003F1E6E" w:rsidRPr="003F1E6E" w:rsidRDefault="003F1E6E" w:rsidP="003F1E6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22.03</w:t>
            </w:r>
          </w:p>
          <w:p w14:paraId="59326548" w14:textId="77777777" w:rsidR="003F1E6E" w:rsidRDefault="003F1E6E" w:rsidP="003F1E6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: uczeń ze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spe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.</w:t>
            </w:r>
          </w:p>
          <w:p w14:paraId="7D646D6B" w14:textId="145054A5" w:rsidR="003F1E6E" w:rsidRDefault="003F1E6E" w:rsidP="003F1E6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D.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Bronk</w:t>
            </w:r>
            <w:proofErr w:type="spellEnd"/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023</w:t>
            </w:r>
          </w:p>
          <w:p w14:paraId="072A71FC" w14:textId="77777777" w:rsidR="003F1E6E" w:rsidRDefault="003F1E6E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31E2CDC1" w14:textId="5421C76E" w:rsidR="004949CF" w:rsidRPr="003F1E6E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9</w:t>
            </w: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.03</w:t>
            </w:r>
            <w:r w:rsidR="004E63C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</w:t>
            </w:r>
            <w:r w:rsidR="004E63C7" w:rsidRPr="004E63C7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05.04</w:t>
            </w:r>
          </w:p>
          <w:p w14:paraId="789A3F1D" w14:textId="77777777" w:rsidR="004949CF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Warsztat pracy naucz.: aspekty psych..</w:t>
            </w:r>
          </w:p>
          <w:p w14:paraId="507434B2" w14:textId="42C0C6E3" w:rsidR="004949CF" w:rsidRDefault="004949CF" w:rsidP="004949C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M. Iwanowska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367</w:t>
            </w:r>
          </w:p>
          <w:p w14:paraId="031F2230" w14:textId="77777777" w:rsidR="00A076DA" w:rsidRDefault="00A076DA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48880F9F" w14:textId="4BF7A0D1" w:rsidR="00A076DA" w:rsidRPr="00A076DA" w:rsidRDefault="004139E0" w:rsidP="00A076D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A076DA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19.04.</w:t>
            </w:r>
          </w:p>
          <w:p w14:paraId="070D8F21" w14:textId="0F7A6B41" w:rsidR="004139E0" w:rsidRDefault="004139E0" w:rsidP="00A076D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 w:rsidR="00A076DA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: uczeń ze </w:t>
            </w:r>
            <w:proofErr w:type="spellStart"/>
            <w:r w:rsidR="00A076DA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spe</w:t>
            </w:r>
            <w:proofErr w:type="spellEnd"/>
          </w:p>
          <w:p w14:paraId="66714B24" w14:textId="5BBB7B33" w:rsidR="00A076DA" w:rsidRPr="004139E0" w:rsidRDefault="00A076DA" w:rsidP="00A076DA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K. Szmigiel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367</w:t>
            </w:r>
          </w:p>
          <w:p w14:paraId="303E062B" w14:textId="77777777" w:rsidR="00A076DA" w:rsidRDefault="00A076DA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  <w:p w14:paraId="7D692572" w14:textId="45CE7D1A" w:rsidR="00C56C48" w:rsidRDefault="004139E0" w:rsidP="00C56C48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C56C48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10.05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.</w:t>
            </w:r>
          </w:p>
          <w:p w14:paraId="2E389FA9" w14:textId="1FA17144" w:rsidR="004139E0" w:rsidRPr="004139E0" w:rsidRDefault="004139E0" w:rsidP="00C56C48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Podst</w:t>
            </w:r>
            <w:r w:rsidR="00C56C48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awy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dydakt</w:t>
            </w:r>
            <w:r w:rsidR="00C56C48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yki, R. Suska-Wróbel</w:t>
            </w:r>
            <w:r w:rsidR="00E7773F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, sala 367</w:t>
            </w:r>
          </w:p>
          <w:p w14:paraId="10916C47" w14:textId="77777777" w:rsidR="004139E0" w:rsidRPr="004139E0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9B83D0" w14:textId="77777777" w:rsidR="00A44133" w:rsidRPr="00BD1570" w:rsidRDefault="00A44133" w:rsidP="00A44133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BD1570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192399B6" w14:textId="77777777" w:rsidR="004A12D0" w:rsidRDefault="004A12D0" w:rsidP="004139E0">
            <w:pPr>
              <w:spacing w:after="0" w:line="240" w:lineRule="auto"/>
              <w:ind w:right="-57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998741E" w14:textId="427BF681" w:rsidR="008A6590" w:rsidRPr="003859B5" w:rsidRDefault="008A6590" w:rsidP="008A659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3</w:t>
            </w:r>
            <w:r w:rsidRPr="003859B5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.02.</w:t>
            </w:r>
            <w:r w:rsidR="00423007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/ 02.03</w:t>
            </w:r>
          </w:p>
          <w:p w14:paraId="78AB886C" w14:textId="77777777" w:rsidR="008A6590" w:rsidRDefault="008A6590" w:rsidP="008A6590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Procesy uczenia się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: aspekty psycholog.</w:t>
            </w:r>
          </w:p>
          <w:p w14:paraId="18458359" w14:textId="47A57BF8" w:rsidR="002711C5" w:rsidRPr="002711C5" w:rsidRDefault="008A6590" w:rsidP="002711C5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D.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Dykalska</w:t>
            </w:r>
            <w:proofErr w:type="spellEnd"/>
            <w:r w:rsidR="002E07FB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="002E07FB" w:rsidRPr="002E07FB"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  <w:t>sala 023</w:t>
            </w:r>
          </w:p>
          <w:p w14:paraId="2C5DAB29" w14:textId="77777777" w:rsidR="002711C5" w:rsidRDefault="002711C5" w:rsidP="00CD385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</w:pPr>
          </w:p>
          <w:p w14:paraId="50C88C0F" w14:textId="6308F7E3" w:rsidR="004139E0" w:rsidRPr="004139E0" w:rsidRDefault="004139E0" w:rsidP="00CD385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  <w:lang w:val="pl-PL" w:eastAsia="pl-PL"/>
              </w:rPr>
            </w:pPr>
            <w:r w:rsidRPr="00013A60"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  <w:t>GRUPY T/N</w:t>
            </w:r>
          </w:p>
          <w:p w14:paraId="2F7F64D8" w14:textId="77777777" w:rsidR="00CD385F" w:rsidRPr="002711C5" w:rsidRDefault="00CD385F" w:rsidP="004139E0">
            <w:pPr>
              <w:spacing w:after="0" w:line="240" w:lineRule="auto"/>
              <w:ind w:left="-57" w:right="-57"/>
              <w:rPr>
                <w:rFonts w:ascii="Arial Narrow" w:hAnsi="Arial Narrow"/>
                <w:sz w:val="10"/>
                <w:szCs w:val="10"/>
                <w:lang w:val="pl-PL"/>
              </w:rPr>
            </w:pPr>
          </w:p>
          <w:p w14:paraId="0D6391B9" w14:textId="099C8523" w:rsidR="002711C5" w:rsidRPr="002711C5" w:rsidRDefault="004139E0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pl-PL"/>
              </w:rPr>
            </w:pPr>
            <w:r w:rsidRPr="002711C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pl-PL"/>
              </w:rPr>
              <w:t>9.03.</w:t>
            </w:r>
            <w:r w:rsidR="002711C5" w:rsidRPr="002711C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pl-PL"/>
              </w:rPr>
              <w:t>/ 16.03</w:t>
            </w:r>
            <w:r w:rsidR="002711C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pl-PL"/>
              </w:rPr>
              <w:t>/ 20.04/ 27.04/ 11.05/ 18.05</w:t>
            </w:r>
          </w:p>
          <w:p w14:paraId="5A23475D" w14:textId="77777777" w:rsidR="002711C5" w:rsidRDefault="002711C5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Tłumaczenia </w:t>
            </w:r>
            <w:r w:rsidR="004139E0" w:rsidRPr="004139E0">
              <w:rPr>
                <w:rFonts w:ascii="Arial Narrow" w:hAnsi="Arial Narrow"/>
                <w:sz w:val="20"/>
                <w:szCs w:val="20"/>
                <w:lang w:val="pl-PL"/>
              </w:rPr>
              <w:t>audiowiz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ualne</w:t>
            </w:r>
            <w:r w:rsidR="004139E0" w:rsidRPr="004139E0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  <w:p w14:paraId="125B802A" w14:textId="11C4370F" w:rsidR="004139E0" w:rsidRPr="002711C5" w:rsidRDefault="004139E0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pl-PL"/>
              </w:rPr>
            </w:pPr>
            <w:r w:rsidRPr="004139E0">
              <w:rPr>
                <w:rFonts w:ascii="Arial Narrow" w:hAnsi="Arial Narrow"/>
                <w:sz w:val="20"/>
                <w:szCs w:val="20"/>
                <w:lang w:val="pl-PL"/>
              </w:rPr>
              <w:t>dr Turska</w:t>
            </w:r>
            <w:r w:rsidR="002711C5"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  <w:r w:rsidR="002711C5" w:rsidRPr="002711C5">
              <w:rPr>
                <w:rFonts w:ascii="Arial Narrow" w:hAnsi="Arial Narrow"/>
                <w:color w:val="0070C0"/>
                <w:sz w:val="20"/>
                <w:szCs w:val="20"/>
                <w:lang w:val="pl-PL"/>
              </w:rPr>
              <w:t>sala 168</w:t>
            </w:r>
          </w:p>
          <w:p w14:paraId="2076B500" w14:textId="77777777" w:rsidR="00CD385F" w:rsidRDefault="00CD385F" w:rsidP="00A44133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</w:p>
          <w:p w14:paraId="3A4C4B7B" w14:textId="77777777" w:rsidR="00A44133" w:rsidRPr="00BD1570" w:rsidRDefault="00A44133" w:rsidP="00A44133">
            <w:pPr>
              <w:spacing w:after="0" w:line="240" w:lineRule="auto"/>
              <w:ind w:right="-57"/>
              <w:jc w:val="center"/>
              <w:rPr>
                <w:rFonts w:ascii="Arial Narrow" w:hAnsi="Arial Narrow"/>
                <w:color w:val="C45911" w:themeColor="accent2" w:themeShade="BF"/>
                <w:sz w:val="28"/>
                <w:szCs w:val="28"/>
                <w:lang w:val="pl-PL"/>
              </w:rPr>
            </w:pPr>
            <w:r w:rsidRPr="00BD1570">
              <w:rPr>
                <w:rFonts w:ascii="Arial Narrow" w:hAnsi="Arial Narrow"/>
                <w:b/>
                <w:bCs/>
                <w:color w:val="C45911" w:themeColor="accent2" w:themeShade="BF"/>
                <w:sz w:val="28"/>
                <w:szCs w:val="28"/>
                <w:lang w:val="pl-PL"/>
              </w:rPr>
              <w:t>Grupa N:</w:t>
            </w:r>
          </w:p>
          <w:p w14:paraId="7F1DEE4F" w14:textId="77777777" w:rsidR="00A44133" w:rsidRDefault="00A44133" w:rsidP="003F1E6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</w:p>
          <w:p w14:paraId="70475A51" w14:textId="191CC0D2" w:rsidR="003F1E6E" w:rsidRPr="003F1E6E" w:rsidRDefault="003F1E6E" w:rsidP="003F1E6E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 w:rsidRPr="003F1E6E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23.03</w:t>
            </w:r>
          </w:p>
          <w:p w14:paraId="648D2862" w14:textId="5EF3C710" w:rsidR="004139E0" w:rsidRPr="004139E0" w:rsidRDefault="003F1E6E" w:rsidP="003F1E6E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Podstawy dydaktyki 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A.Jurgiel</w:t>
            </w:r>
            <w:proofErr w:type="spellEnd"/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-Aleksander</w:t>
            </w:r>
            <w:r w:rsidR="008010A1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sala 023</w:t>
            </w:r>
          </w:p>
          <w:p w14:paraId="0F37CAB4" w14:textId="77777777" w:rsidR="004139E0" w:rsidRPr="004139E0" w:rsidRDefault="004139E0" w:rsidP="002711C5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833C0B" w:themeColor="accent2" w:themeShade="80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14:paraId="6A681CA7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</w:p>
        </w:tc>
      </w:tr>
      <w:tr w:rsidR="004139E0" w:rsidRPr="004139E0" w14:paraId="48CD240A" w14:textId="77777777" w:rsidTr="00E22B36">
        <w:trPr>
          <w:trHeight w:val="1764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textDirection w:val="btLr"/>
            <w:vAlign w:val="center"/>
          </w:tcPr>
          <w:p w14:paraId="64C03B0F" w14:textId="75902C64" w:rsidR="004139E0" w:rsidRPr="00AF1CF0" w:rsidRDefault="004139E0" w:rsidP="004139E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</w:pPr>
            <w:r w:rsidRPr="00AF1CF0">
              <w:rPr>
                <w:rFonts w:ascii="Arial Narrow" w:hAnsi="Arial Narrow" w:cs="Arial"/>
                <w:b/>
                <w:bCs/>
                <w:sz w:val="20"/>
                <w:szCs w:val="20"/>
                <w:lang w:val="pl-PL" w:eastAsia="pl-PL"/>
              </w:rPr>
              <w:t>16:45-</w:t>
            </w:r>
            <w:r w:rsidRPr="00AF1CF0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val="pl-PL" w:eastAsia="pl-PL"/>
              </w:rPr>
              <w:t>1</w:t>
            </w:r>
            <w:r w:rsidR="00AF1CF0" w:rsidRPr="00AF1CF0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val="pl-PL" w:eastAsia="pl-PL"/>
              </w:rPr>
              <w:t>9</w:t>
            </w:r>
            <w:r w:rsidRPr="00AF1CF0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val="pl-PL" w:eastAsia="pl-PL"/>
              </w:rPr>
              <w:t>:</w:t>
            </w:r>
            <w:r w:rsidR="00AF1CF0" w:rsidRPr="00AF1CF0">
              <w:rPr>
                <w:rFonts w:ascii="Arial Narrow" w:hAnsi="Arial Narrow" w:cs="Arial"/>
                <w:b/>
                <w:bCs/>
                <w:color w:val="0070C0"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23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A69B3F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32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9E8FD6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1ED064" w14:textId="1C6B1555" w:rsidR="00172026" w:rsidRPr="00172026" w:rsidRDefault="00172026" w:rsidP="00172026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22.02/ </w:t>
            </w:r>
            <w:r w:rsidRPr="00172026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01.03</w:t>
            </w:r>
            <w:r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 xml:space="preserve">/ 08.03/ </w:t>
            </w:r>
            <w:r w:rsidRPr="00172026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15.03</w:t>
            </w:r>
            <w:r w:rsidR="00B56BA3">
              <w:rPr>
                <w:rFonts w:ascii="Arial Narrow" w:hAnsi="Arial Narrow" w:cs="Calibri"/>
                <w:b/>
                <w:bCs/>
                <w:color w:val="538135" w:themeColor="accent6" w:themeShade="BF"/>
                <w:sz w:val="20"/>
                <w:szCs w:val="20"/>
                <w:lang w:val="pl-PL" w:eastAsia="pl-PL"/>
              </w:rPr>
              <w:t>/</w:t>
            </w:r>
            <w:r w:rsidR="00B56BA3" w:rsidRPr="00B56BA3">
              <w:rPr>
                <w:rFonts w:ascii="Arial Narrow" w:hAnsi="Arial Narrow" w:cs="Calibri"/>
                <w:b/>
                <w:bCs/>
                <w:color w:val="C45911" w:themeColor="accent2" w:themeShade="BF"/>
                <w:sz w:val="20"/>
                <w:szCs w:val="20"/>
                <w:lang w:val="pl-PL" w:eastAsia="pl-PL"/>
              </w:rPr>
              <w:t>22.03</w:t>
            </w:r>
          </w:p>
          <w:p w14:paraId="1B94C7F2" w14:textId="35C7629C" w:rsidR="00172026" w:rsidRPr="004139E0" w:rsidRDefault="00172026" w:rsidP="00172026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sz w:val="20"/>
                <w:szCs w:val="20"/>
                <w:lang w:val="pl-PL" w:eastAsia="pl-PL"/>
              </w:rPr>
            </w:pP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Techn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ologia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inf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>ormacyjna w dydaktyce</w:t>
            </w:r>
            <w:r w:rsidRPr="004139E0"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 dr Bieszk</w:t>
            </w:r>
            <w:r>
              <w:rPr>
                <w:rFonts w:ascii="Arial Narrow" w:hAnsi="Arial Narrow" w:cs="Calibri"/>
                <w:sz w:val="20"/>
                <w:szCs w:val="20"/>
                <w:lang w:val="pl-PL" w:eastAsia="pl-PL"/>
              </w:rPr>
              <w:t xml:space="preserve">, </w:t>
            </w:r>
            <w:r w:rsidRPr="002711C5"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  <w:t>sala 157</w:t>
            </w:r>
          </w:p>
          <w:p w14:paraId="63A4CD3B" w14:textId="77777777" w:rsidR="00172026" w:rsidRDefault="00172026" w:rsidP="004139E0">
            <w:pPr>
              <w:spacing w:after="0" w:line="240" w:lineRule="auto"/>
              <w:ind w:right="-57"/>
              <w:rPr>
                <w:rFonts w:ascii="Arial Narrow" w:hAnsi="Arial Narrow" w:cs="Calibri"/>
                <w:color w:val="C45911" w:themeColor="accent2" w:themeShade="BF"/>
                <w:sz w:val="20"/>
                <w:szCs w:val="20"/>
                <w:lang w:val="pl-PL" w:eastAsia="pl-PL"/>
              </w:rPr>
            </w:pPr>
          </w:p>
          <w:p w14:paraId="7A261705" w14:textId="77777777" w:rsidR="004139E0" w:rsidRPr="004139E0" w:rsidRDefault="004139E0" w:rsidP="00172026">
            <w:pPr>
              <w:spacing w:after="0" w:line="240" w:lineRule="auto"/>
              <w:ind w:right="-57"/>
              <w:rPr>
                <w:rFonts w:ascii="Arial Narrow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0C789" w14:textId="77777777" w:rsidR="004A12D0" w:rsidRPr="004A12D0" w:rsidRDefault="004A12D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sz w:val="28"/>
                <w:szCs w:val="28"/>
                <w:lang w:val="pl-PL" w:eastAsia="pl-PL"/>
              </w:rPr>
            </w:pPr>
          </w:p>
          <w:p w14:paraId="224E05D1" w14:textId="1F50AFE4" w:rsidR="004139E0" w:rsidRPr="00CD385F" w:rsidRDefault="004139E0" w:rsidP="00CD385F">
            <w:pPr>
              <w:spacing w:after="0" w:line="240" w:lineRule="auto"/>
              <w:ind w:right="-57"/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  <w:r w:rsidRPr="00CD385F">
              <w:rPr>
                <w:rFonts w:ascii="Arial Narrow" w:hAnsi="Arial Narrow" w:cs="Calibri"/>
                <w:b/>
                <w:bCs/>
                <w:color w:val="0070C0"/>
                <w:sz w:val="28"/>
                <w:szCs w:val="28"/>
                <w:lang w:val="pl-PL" w:eastAsia="pl-PL"/>
              </w:rPr>
              <w:t>GRUPY T/N</w:t>
            </w:r>
          </w:p>
          <w:p w14:paraId="6F1B5CD5" w14:textId="77777777" w:rsidR="00CD385F" w:rsidRPr="004A12D0" w:rsidRDefault="00CD385F" w:rsidP="004139E0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</w:p>
          <w:p w14:paraId="62A852A3" w14:textId="777B3741" w:rsidR="002711C5" w:rsidRPr="002711C5" w:rsidRDefault="004139E0" w:rsidP="004139E0">
            <w:pPr>
              <w:spacing w:after="0" w:line="240" w:lineRule="auto"/>
              <w:ind w:right="-57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</w:pPr>
            <w:r w:rsidRPr="002711C5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9.03.</w:t>
            </w:r>
            <w:r w:rsidR="002711C5" w:rsidRPr="002711C5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>/ 16.03/ 20.04/ 27.04/ 11.05/ 18.05</w:t>
            </w:r>
            <w:r w:rsidRPr="002711C5"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pl-PL" w:eastAsia="pl-PL"/>
              </w:rPr>
              <w:t xml:space="preserve"> </w:t>
            </w:r>
          </w:p>
          <w:p w14:paraId="224A4B04" w14:textId="77777777" w:rsidR="002711C5" w:rsidRDefault="002711C5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Tłumaczenia </w:t>
            </w:r>
            <w:r w:rsidRPr="004139E0">
              <w:rPr>
                <w:rFonts w:ascii="Arial Narrow" w:hAnsi="Arial Narrow"/>
                <w:sz w:val="20"/>
                <w:szCs w:val="20"/>
                <w:lang w:val="pl-PL"/>
              </w:rPr>
              <w:t>audiowiz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>ualne</w:t>
            </w:r>
            <w:r w:rsidRPr="004139E0">
              <w:rPr>
                <w:rFonts w:ascii="Arial Narrow" w:hAnsi="Arial Narrow"/>
                <w:sz w:val="20"/>
                <w:szCs w:val="20"/>
                <w:lang w:val="pl-PL"/>
              </w:rPr>
              <w:t xml:space="preserve"> </w:t>
            </w:r>
          </w:p>
          <w:p w14:paraId="172C8A22" w14:textId="77777777" w:rsidR="002711C5" w:rsidRPr="004139E0" w:rsidRDefault="002711C5" w:rsidP="002711C5">
            <w:pPr>
              <w:spacing w:after="0" w:line="240" w:lineRule="auto"/>
              <w:ind w:left="-57" w:right="-57"/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4139E0">
              <w:rPr>
                <w:rFonts w:ascii="Arial Narrow" w:hAnsi="Arial Narrow"/>
                <w:sz w:val="20"/>
                <w:szCs w:val="20"/>
                <w:lang w:val="pl-PL"/>
              </w:rPr>
              <w:t>dr Turska</w:t>
            </w:r>
            <w:r>
              <w:rPr>
                <w:rFonts w:ascii="Arial Narrow" w:hAnsi="Arial Narrow"/>
                <w:sz w:val="20"/>
                <w:szCs w:val="20"/>
                <w:lang w:val="pl-PL"/>
              </w:rPr>
              <w:t xml:space="preserve">, </w:t>
            </w:r>
            <w:r w:rsidRPr="002711C5">
              <w:rPr>
                <w:rFonts w:ascii="Arial Narrow" w:hAnsi="Arial Narrow"/>
                <w:color w:val="0070C0"/>
                <w:sz w:val="20"/>
                <w:szCs w:val="20"/>
                <w:lang w:val="pl-PL"/>
              </w:rPr>
              <w:t>sala 168</w:t>
            </w:r>
          </w:p>
          <w:p w14:paraId="6D0367A5" w14:textId="77777777" w:rsidR="002711C5" w:rsidRDefault="002711C5" w:rsidP="004139E0">
            <w:pPr>
              <w:spacing w:after="0" w:line="240" w:lineRule="auto"/>
              <w:ind w:right="-57"/>
              <w:rPr>
                <w:rFonts w:ascii="Arial Narrow" w:hAnsi="Arial Narrow" w:cs="Calibri"/>
                <w:color w:val="000000"/>
                <w:sz w:val="20"/>
                <w:szCs w:val="20"/>
                <w:lang w:val="pl-PL" w:eastAsia="pl-PL"/>
              </w:rPr>
            </w:pPr>
          </w:p>
          <w:p w14:paraId="7900F1DB" w14:textId="77777777" w:rsidR="004139E0" w:rsidRPr="004139E0" w:rsidRDefault="004139E0" w:rsidP="002711C5">
            <w:pPr>
              <w:spacing w:after="0" w:line="240" w:lineRule="auto"/>
              <w:ind w:right="-57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4B5373" w14:textId="77777777" w:rsidR="004139E0" w:rsidRPr="004139E0" w:rsidRDefault="004139E0" w:rsidP="004139E0">
            <w:pPr>
              <w:spacing w:after="0" w:line="240" w:lineRule="auto"/>
              <w:ind w:left="-57" w:right="-57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0EC757E" w14:textId="77777777" w:rsidR="004139E0" w:rsidRPr="004139E0" w:rsidRDefault="004139E0" w:rsidP="004139E0">
      <w:pPr>
        <w:rPr>
          <w:rFonts w:ascii="Arial Narrow" w:hAnsi="Arial Narrow"/>
          <w:sz w:val="20"/>
          <w:szCs w:val="20"/>
          <w:lang w:eastAsia="pl-PL"/>
        </w:rPr>
      </w:pPr>
    </w:p>
    <w:sectPr w:rsidR="004139E0" w:rsidRPr="004139E0" w:rsidSect="00E22B36">
      <w:pgSz w:w="16838" w:h="11906" w:orient="landscape"/>
      <w:pgMar w:top="568" w:right="1245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E7"/>
    <w:rsid w:val="00000DDB"/>
    <w:rsid w:val="00013A60"/>
    <w:rsid w:val="00021D96"/>
    <w:rsid w:val="00032E4F"/>
    <w:rsid w:val="0009528F"/>
    <w:rsid w:val="000A11AE"/>
    <w:rsid w:val="000A6836"/>
    <w:rsid w:val="00143D29"/>
    <w:rsid w:val="00172026"/>
    <w:rsid w:val="00205171"/>
    <w:rsid w:val="002711C5"/>
    <w:rsid w:val="00276B37"/>
    <w:rsid w:val="002B23D1"/>
    <w:rsid w:val="002E07FB"/>
    <w:rsid w:val="003813A7"/>
    <w:rsid w:val="003859B5"/>
    <w:rsid w:val="003F1E6E"/>
    <w:rsid w:val="004016E8"/>
    <w:rsid w:val="004139E0"/>
    <w:rsid w:val="00423007"/>
    <w:rsid w:val="00462328"/>
    <w:rsid w:val="004949CF"/>
    <w:rsid w:val="0049788B"/>
    <w:rsid w:val="004A12D0"/>
    <w:rsid w:val="004E63C7"/>
    <w:rsid w:val="005316EC"/>
    <w:rsid w:val="005B7AD3"/>
    <w:rsid w:val="006C34E7"/>
    <w:rsid w:val="006D476C"/>
    <w:rsid w:val="006E35AC"/>
    <w:rsid w:val="007A25FF"/>
    <w:rsid w:val="008010A1"/>
    <w:rsid w:val="008A6590"/>
    <w:rsid w:val="009631C0"/>
    <w:rsid w:val="00A076DA"/>
    <w:rsid w:val="00A44133"/>
    <w:rsid w:val="00AD4031"/>
    <w:rsid w:val="00AF1CF0"/>
    <w:rsid w:val="00AF7B45"/>
    <w:rsid w:val="00B56BA3"/>
    <w:rsid w:val="00BD1570"/>
    <w:rsid w:val="00C54CD7"/>
    <w:rsid w:val="00C56C48"/>
    <w:rsid w:val="00C92E18"/>
    <w:rsid w:val="00CD385F"/>
    <w:rsid w:val="00D07853"/>
    <w:rsid w:val="00D65450"/>
    <w:rsid w:val="00DC3CFD"/>
    <w:rsid w:val="00DD0539"/>
    <w:rsid w:val="00DE5134"/>
    <w:rsid w:val="00E22B36"/>
    <w:rsid w:val="00E37963"/>
    <w:rsid w:val="00E7773F"/>
    <w:rsid w:val="00EB4E7B"/>
    <w:rsid w:val="00EC5111"/>
    <w:rsid w:val="00EF57BE"/>
    <w:rsid w:val="00F44FEF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0E65"/>
  <w15:chartTrackingRefBased/>
  <w15:docId w15:val="{AE060058-0725-445A-B9E8-E38D3DB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E6E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39E0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5D6A-803B-4154-AA70-7E672F77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Braun-Gwiazdowska</dc:creator>
  <cp:keywords/>
  <dc:description/>
  <cp:lastModifiedBy>Izabela Braun-Gwiazdowska</cp:lastModifiedBy>
  <cp:revision>2</cp:revision>
  <cp:lastPrinted>2023-02-03T07:56:00Z</cp:lastPrinted>
  <dcterms:created xsi:type="dcterms:W3CDTF">2023-03-09T07:29:00Z</dcterms:created>
  <dcterms:modified xsi:type="dcterms:W3CDTF">2023-03-09T07:29:00Z</dcterms:modified>
</cp:coreProperties>
</file>