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C20F" w14:textId="2EA8A000" w:rsidR="00602D9D" w:rsidRPr="001413CE" w:rsidRDefault="00602D9D" w:rsidP="00DF3014">
      <w:pPr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1413CE">
        <w:rPr>
          <w:rFonts w:ascii="Times New Roman" w:hAnsi="Times New Roman" w:cs="Times New Roman"/>
          <w:b/>
          <w:color w:val="000000"/>
        </w:rPr>
        <w:t>Regulamin</w:t>
      </w:r>
      <w:r w:rsidR="00DC3C41">
        <w:rPr>
          <w:rFonts w:ascii="Times New Roman" w:hAnsi="Times New Roman" w:cs="Times New Roman"/>
          <w:b/>
          <w:color w:val="000000"/>
        </w:rPr>
        <w:t xml:space="preserve"> praktyk zawodowych</w:t>
      </w:r>
    </w:p>
    <w:p w14:paraId="325E7817" w14:textId="6D6AF68C" w:rsidR="00E14E30" w:rsidRPr="00CF19E8" w:rsidRDefault="00CF19E8" w:rsidP="00DF301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C28AE">
        <w:rPr>
          <w:rFonts w:ascii="Times New Roman" w:hAnsi="Times New Roman" w:cs="Times New Roman"/>
          <w:b/>
          <w:color w:val="000000"/>
        </w:rPr>
        <w:t>filologia germańska, specjalność nauczycielska</w:t>
      </w:r>
    </w:p>
    <w:p w14:paraId="6D31DE7F" w14:textId="3B8153D1" w:rsidR="000637E2" w:rsidRPr="00CF19E8" w:rsidRDefault="000045C8" w:rsidP="00065709">
      <w:pPr>
        <w:pStyle w:val="paragraph"/>
        <w:spacing w:before="0" w:beforeAutospacing="0" w:after="240" w:afterAutospacing="0" w:line="312" w:lineRule="auto"/>
        <w:jc w:val="center"/>
        <w:textAlignment w:val="baseline"/>
        <w:rPr>
          <w:rStyle w:val="eop"/>
          <w:lang w:val="pl-PL"/>
        </w:rPr>
      </w:pPr>
      <w:r>
        <w:rPr>
          <w:rStyle w:val="normaltextrun"/>
          <w:b/>
          <w:bCs/>
          <w:lang w:val="pl-PL"/>
        </w:rPr>
        <w:t>s</w:t>
      </w:r>
      <w:r w:rsidR="00602D9D" w:rsidRPr="00CF19E8">
        <w:rPr>
          <w:rStyle w:val="normaltextrun"/>
          <w:b/>
          <w:bCs/>
          <w:lang w:val="pl-PL"/>
        </w:rPr>
        <w:t xml:space="preserve">tudia stacjonarne </w:t>
      </w:r>
      <w:r w:rsidR="009F4CEF" w:rsidRPr="00CF19E8">
        <w:rPr>
          <w:rStyle w:val="normaltextrun"/>
          <w:b/>
          <w:bCs/>
          <w:lang w:val="pl-PL"/>
        </w:rPr>
        <w:t>I</w:t>
      </w:r>
      <w:r w:rsidR="00602D9D" w:rsidRPr="00CF19E8">
        <w:rPr>
          <w:rStyle w:val="normaltextrun"/>
          <w:b/>
          <w:bCs/>
          <w:lang w:val="pl-PL"/>
        </w:rPr>
        <w:t xml:space="preserve"> stopnia i </w:t>
      </w:r>
      <w:r w:rsidR="009F4CEF" w:rsidRPr="00CF19E8">
        <w:rPr>
          <w:rStyle w:val="normaltextrun"/>
          <w:b/>
          <w:bCs/>
          <w:lang w:val="pl-PL"/>
        </w:rPr>
        <w:t>II</w:t>
      </w:r>
      <w:r w:rsidR="00602D9D" w:rsidRPr="00CF19E8">
        <w:rPr>
          <w:rStyle w:val="normaltextrun"/>
          <w:b/>
          <w:bCs/>
          <w:lang w:val="pl-PL"/>
        </w:rPr>
        <w:t xml:space="preserve"> stopnia</w:t>
      </w:r>
    </w:p>
    <w:p w14:paraId="29DD2690" w14:textId="7C9C143E" w:rsidR="00FE7268" w:rsidRDefault="002F51FA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E7268">
        <w:rPr>
          <w:rFonts w:ascii="Times New Roman" w:eastAsia="Times New Roman" w:hAnsi="Times New Roman" w:cs="Times New Roman"/>
          <w:lang w:eastAsia="pl-PL"/>
        </w:rPr>
        <w:t>Zgodnie z Rozporządzeniem Ministra Nauki i Szkolnictwa Wyższego z dnia 25 lipca 2019 r. w sprawie standard</w:t>
      </w:r>
      <w:r w:rsidR="00911AC6">
        <w:rPr>
          <w:rFonts w:ascii="Times New Roman" w:eastAsia="Times New Roman" w:hAnsi="Times New Roman" w:cs="Times New Roman"/>
          <w:lang w:eastAsia="pl-PL"/>
        </w:rPr>
        <w:t>ów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kształcenia przygotowującego do wykonywania zawodu nauczyciela (Dz. U. 2019, poz. 1450) oraz Rozporządzeniem JM Rektora UG 12/R/21 w sprawie organizacji i finansowania w Uniwersytecie Gdańskim praktyk zawodowych, w tym praktyk przygotowujących do wykonywania zawodu nauczyciela oraz praktyk nieobowiązkowych,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>studenci filologii germańskiej studiów pierwszego i drugiego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>stopnia</w:t>
      </w:r>
      <w:r w:rsidR="003804F1">
        <w:rPr>
          <w:rFonts w:ascii="Times New Roman" w:eastAsia="Times New Roman" w:hAnsi="Times New Roman" w:cs="Times New Roman"/>
          <w:lang w:eastAsia="pl-PL"/>
        </w:rPr>
        <w:t xml:space="preserve"> na specjalizacji nauczycielskiej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zobowiązani są do odbycia praktyk zawodow</w:t>
      </w:r>
      <w:r w:rsidR="00911AC6">
        <w:rPr>
          <w:rFonts w:ascii="Times New Roman" w:eastAsia="Times New Roman" w:hAnsi="Times New Roman" w:cs="Times New Roman"/>
          <w:lang w:eastAsia="pl-PL"/>
        </w:rPr>
        <w:t>ych,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przygotowującej do wykonywania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>zawodu nauczyciela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>.</w:t>
      </w:r>
    </w:p>
    <w:p w14:paraId="0C5806DC" w14:textId="32DDF7EA" w:rsidR="00FE7268" w:rsidRDefault="002F51FA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E7268">
        <w:rPr>
          <w:rFonts w:ascii="Times New Roman" w:eastAsia="Times New Roman" w:hAnsi="Times New Roman" w:cs="Times New Roman"/>
          <w:lang w:eastAsia="pl-PL"/>
        </w:rPr>
        <w:t>Celem praktyk zawod</w:t>
      </w:r>
      <w:r w:rsidR="003804F1">
        <w:rPr>
          <w:rFonts w:ascii="Times New Roman" w:eastAsia="Times New Roman" w:hAnsi="Times New Roman" w:cs="Times New Roman"/>
          <w:lang w:eastAsia="pl-PL"/>
        </w:rPr>
        <w:t>owych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jest zapoznanie studentów z funkcjonowaniem szkół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podstawowych i </w:t>
      </w:r>
      <w:r w:rsidR="003804F1">
        <w:rPr>
          <w:rFonts w:ascii="Times New Roman" w:eastAsia="Times New Roman" w:hAnsi="Times New Roman" w:cs="Times New Roman"/>
          <w:lang w:eastAsia="pl-PL"/>
        </w:rPr>
        <w:t>ponadpodstawowych</w:t>
      </w:r>
      <w:r w:rsidR="003804F1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>oraz z prowadzonym w nich procesem dydaktycznym w zakresie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>nauczania języka niemieckiego, a na studiach pierwszego stopnia także języka angielskiego, opartym na podstawie programowej</w:t>
      </w:r>
      <w:r w:rsidR="00A16E38">
        <w:rPr>
          <w:rFonts w:ascii="Times New Roman" w:eastAsia="Times New Roman" w:hAnsi="Times New Roman" w:cs="Times New Roman"/>
          <w:lang w:eastAsia="pl-PL"/>
        </w:rPr>
        <w:t>,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zatwierdzonej przez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>Ministra Edukacji i Nauki.</w:t>
      </w:r>
    </w:p>
    <w:p w14:paraId="280BCDEF" w14:textId="59D65FF0" w:rsidR="002F51FA" w:rsidRPr="00395D57" w:rsidRDefault="00B75436" w:rsidP="005C5CAB">
      <w:pPr>
        <w:pStyle w:val="Akapitzlist"/>
        <w:numPr>
          <w:ilvl w:val="0"/>
          <w:numId w:val="17"/>
        </w:numPr>
        <w:spacing w:after="6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395D57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EB0077">
        <w:rPr>
          <w:rFonts w:ascii="Times New Roman" w:eastAsia="Times New Roman" w:hAnsi="Times New Roman" w:cs="Times New Roman"/>
          <w:b/>
          <w:bCs/>
          <w:lang w:eastAsia="pl-PL"/>
        </w:rPr>
        <w:t>studiach I stopnia</w:t>
      </w:r>
      <w:r w:rsidRPr="00395D5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obowiązują następujące p</w:t>
      </w:r>
      <w:r w:rsidR="002F51FA" w:rsidRPr="00395D57">
        <w:rPr>
          <w:rFonts w:ascii="Times New Roman" w:eastAsia="Times New Roman" w:hAnsi="Times New Roman" w:cs="Times New Roman"/>
          <w:lang w:eastAsia="pl-PL"/>
        </w:rPr>
        <w:t>raktyk</w:t>
      </w:r>
      <w:r w:rsidR="00523245">
        <w:rPr>
          <w:rFonts w:ascii="Times New Roman" w:eastAsia="Times New Roman" w:hAnsi="Times New Roman" w:cs="Times New Roman"/>
          <w:lang w:eastAsia="pl-PL"/>
        </w:rPr>
        <w:t>i</w:t>
      </w:r>
      <w:r w:rsidR="003804F1">
        <w:rPr>
          <w:rFonts w:ascii="Times New Roman" w:eastAsia="Times New Roman" w:hAnsi="Times New Roman" w:cs="Times New Roman"/>
          <w:lang w:eastAsia="pl-PL"/>
        </w:rPr>
        <w:t>,</w:t>
      </w:r>
      <w:r w:rsidR="002F51FA" w:rsidRPr="00395D57">
        <w:rPr>
          <w:rFonts w:ascii="Times New Roman" w:eastAsia="Times New Roman" w:hAnsi="Times New Roman" w:cs="Times New Roman"/>
          <w:lang w:eastAsia="pl-PL"/>
        </w:rPr>
        <w:t xml:space="preserve"> przygotowując</w:t>
      </w:r>
      <w:r w:rsidR="00523245">
        <w:rPr>
          <w:rFonts w:ascii="Times New Roman" w:eastAsia="Times New Roman" w:hAnsi="Times New Roman" w:cs="Times New Roman"/>
          <w:lang w:eastAsia="pl-PL"/>
        </w:rPr>
        <w:t>e</w:t>
      </w:r>
      <w:r w:rsidR="002F51FA" w:rsidRPr="00395D57">
        <w:rPr>
          <w:rFonts w:ascii="Times New Roman" w:eastAsia="Times New Roman" w:hAnsi="Times New Roman" w:cs="Times New Roman"/>
          <w:lang w:eastAsia="pl-PL"/>
        </w:rPr>
        <w:t xml:space="preserve"> do zawodu nauczyciela </w:t>
      </w:r>
      <w:r w:rsidR="004B3212" w:rsidRPr="00395D57">
        <w:rPr>
          <w:rFonts w:ascii="Times New Roman" w:eastAsia="Times New Roman" w:hAnsi="Times New Roman" w:cs="Times New Roman"/>
          <w:lang w:eastAsia="pl-PL"/>
        </w:rPr>
        <w:t>języka niemieckiego</w:t>
      </w:r>
      <w:r w:rsidR="00523245">
        <w:rPr>
          <w:rFonts w:ascii="Times New Roman" w:eastAsia="Times New Roman" w:hAnsi="Times New Roman" w:cs="Times New Roman"/>
          <w:lang w:eastAsia="pl-PL"/>
        </w:rPr>
        <w:t xml:space="preserve"> i angielskiego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67E82383" w14:textId="39DB72E7" w:rsidR="00FE7268" w:rsidRPr="00FE7268" w:rsidRDefault="00FE7268" w:rsidP="005C5CAB">
      <w:pPr>
        <w:pStyle w:val="Akapitzlist"/>
        <w:spacing w:after="60" w:line="276" w:lineRule="auto"/>
        <w:ind w:left="39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E7268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AD47EE">
        <w:rPr>
          <w:rFonts w:ascii="Times New Roman" w:eastAsia="Times New Roman" w:hAnsi="Times New Roman" w:cs="Times New Roman"/>
          <w:b/>
          <w:bCs/>
          <w:lang w:eastAsia="pl-PL"/>
        </w:rPr>
        <w:t>praktyka psychologiczno-pedagogi</w:t>
      </w:r>
      <w:r w:rsidRPr="00EB0077">
        <w:rPr>
          <w:rFonts w:ascii="Times New Roman" w:eastAsia="Times New Roman" w:hAnsi="Times New Roman" w:cs="Times New Roman"/>
          <w:b/>
          <w:bCs/>
          <w:lang w:eastAsia="pl-PL"/>
        </w:rPr>
        <w:t>czna</w:t>
      </w:r>
      <w:r w:rsidR="00523245">
        <w:rPr>
          <w:rFonts w:ascii="Times New Roman" w:eastAsia="Times New Roman" w:hAnsi="Times New Roman" w:cs="Times New Roman"/>
          <w:lang w:eastAsia="pl-PL"/>
        </w:rPr>
        <w:t xml:space="preserve"> w wymiarze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30 godzin: zalecane 15 godzin w szkole podstawowej i 15 godzin w szkole ponadpodstawowej</w:t>
      </w:r>
      <w:r w:rsidR="00CF19E8">
        <w:rPr>
          <w:rFonts w:ascii="Times New Roman" w:eastAsia="Times New Roman" w:hAnsi="Times New Roman" w:cs="Times New Roman"/>
          <w:lang w:eastAsia="pl-PL"/>
        </w:rPr>
        <w:t>.</w:t>
      </w:r>
      <w:r w:rsidR="003658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19E8">
        <w:rPr>
          <w:rFonts w:ascii="Times New Roman" w:eastAsia="Times New Roman" w:hAnsi="Times New Roman" w:cs="Times New Roman"/>
          <w:lang w:eastAsia="pl-PL"/>
        </w:rPr>
        <w:t>Praktyka odbywa się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we wrześniu po IV semestrze − student otrzymuje zaliczenie po V semestrze studiów</w:t>
      </w:r>
      <w:r w:rsidR="005C5CAB">
        <w:rPr>
          <w:rFonts w:ascii="Times New Roman" w:eastAsia="Times New Roman" w:hAnsi="Times New Roman" w:cs="Times New Roman"/>
          <w:lang w:eastAsia="pl-PL"/>
        </w:rPr>
        <w:t>.</w:t>
      </w:r>
      <w:r w:rsidR="005C5CAB" w:rsidRPr="005C5C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CAB" w:rsidRPr="00365867">
        <w:rPr>
          <w:rFonts w:ascii="Times New Roman" w:eastAsia="Times New Roman" w:hAnsi="Times New Roman" w:cs="Times New Roman"/>
          <w:lang w:eastAsia="pl-PL"/>
        </w:rPr>
        <w:t>Cele i treści programowe praktyki psychologiczno-pedagogicznej opisane są w odrębnej instrukcji</w:t>
      </w:r>
      <w:r w:rsidR="005C5CAB">
        <w:rPr>
          <w:rFonts w:ascii="Times New Roman" w:eastAsia="Times New Roman" w:hAnsi="Times New Roman" w:cs="Times New Roman"/>
          <w:lang w:eastAsia="pl-PL"/>
        </w:rPr>
        <w:t>;</w:t>
      </w:r>
    </w:p>
    <w:p w14:paraId="30CDC462" w14:textId="7619775F" w:rsidR="00494532" w:rsidRDefault="00FE7268" w:rsidP="005C5CAB">
      <w:pPr>
        <w:pStyle w:val="Akapitzlist"/>
        <w:spacing w:after="60" w:line="276" w:lineRule="auto"/>
        <w:ind w:left="39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E7268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D41C4E">
        <w:rPr>
          <w:rFonts w:ascii="Times New Roman" w:eastAsia="Times New Roman" w:hAnsi="Times New Roman" w:cs="Times New Roman"/>
          <w:b/>
          <w:bCs/>
          <w:lang w:eastAsia="pl-PL"/>
        </w:rPr>
        <w:t>praktyk</w:t>
      </w:r>
      <w:r w:rsidR="00F93FF4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D41C4E">
        <w:rPr>
          <w:rFonts w:ascii="Times New Roman" w:eastAsia="Times New Roman" w:hAnsi="Times New Roman" w:cs="Times New Roman"/>
          <w:b/>
          <w:bCs/>
          <w:lang w:eastAsia="pl-PL"/>
        </w:rPr>
        <w:t xml:space="preserve"> dydaktyczn</w:t>
      </w:r>
      <w:r w:rsidR="00F93FF4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w zakresie nauczania języka niemieckiego − 120 godzin</w:t>
      </w:r>
      <w:r w:rsidR="00B75436">
        <w:rPr>
          <w:rFonts w:ascii="Times New Roman" w:eastAsia="Times New Roman" w:hAnsi="Times New Roman" w:cs="Times New Roman"/>
          <w:lang w:eastAsia="pl-PL"/>
        </w:rPr>
        <w:t>,</w:t>
      </w:r>
      <w:r w:rsidR="00494532">
        <w:rPr>
          <w:rFonts w:ascii="Times New Roman" w:eastAsia="Times New Roman" w:hAnsi="Times New Roman" w:cs="Times New Roman"/>
          <w:lang w:eastAsia="pl-PL"/>
        </w:rPr>
        <w:t xml:space="preserve"> realizowanych na III roku studiów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w klasach IV-VIII szko</w:t>
      </w:r>
      <w:r w:rsidR="00494532">
        <w:rPr>
          <w:rFonts w:ascii="Times New Roman" w:eastAsia="Times New Roman" w:hAnsi="Times New Roman" w:cs="Times New Roman"/>
          <w:lang w:eastAsia="pl-PL"/>
        </w:rPr>
        <w:t>ły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podstawowej (60 godzin) i </w:t>
      </w:r>
      <w:r w:rsidR="00494532">
        <w:rPr>
          <w:rFonts w:ascii="Times New Roman" w:eastAsia="Times New Roman" w:hAnsi="Times New Roman" w:cs="Times New Roman"/>
          <w:lang w:eastAsia="pl-PL"/>
        </w:rPr>
        <w:t xml:space="preserve">w szkole </w:t>
      </w:r>
      <w:r w:rsidRPr="00FE7268">
        <w:rPr>
          <w:rFonts w:ascii="Times New Roman" w:eastAsia="Times New Roman" w:hAnsi="Times New Roman" w:cs="Times New Roman"/>
          <w:lang w:eastAsia="pl-PL"/>
        </w:rPr>
        <w:t>ponadpodstawowej (60 godzin)</w:t>
      </w:r>
      <w:r w:rsidR="00BF71A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75436">
        <w:rPr>
          <w:rFonts w:ascii="Times New Roman" w:eastAsia="Times New Roman" w:hAnsi="Times New Roman" w:cs="Times New Roman"/>
          <w:lang w:eastAsia="pl-PL"/>
        </w:rPr>
        <w:t>Praktykę można rozpocząć</w:t>
      </w:r>
      <w:r w:rsidR="00F93FF4">
        <w:rPr>
          <w:rFonts w:ascii="Times New Roman" w:eastAsia="Times New Roman" w:hAnsi="Times New Roman" w:cs="Times New Roman"/>
          <w:lang w:eastAsia="pl-PL"/>
        </w:rPr>
        <w:t xml:space="preserve"> po </w:t>
      </w:r>
      <w:r w:rsidR="00995790">
        <w:rPr>
          <w:rFonts w:ascii="Times New Roman" w:eastAsia="Times New Roman" w:hAnsi="Times New Roman" w:cs="Times New Roman"/>
          <w:lang w:eastAsia="pl-PL"/>
        </w:rPr>
        <w:t>odbyciu</w:t>
      </w:r>
      <w:r w:rsidR="00F93FF4">
        <w:rPr>
          <w:rFonts w:ascii="Times New Roman" w:eastAsia="Times New Roman" w:hAnsi="Times New Roman" w:cs="Times New Roman"/>
          <w:lang w:eastAsia="pl-PL"/>
        </w:rPr>
        <w:t xml:space="preserve"> praktyki psychologiczno-pedagogicznej</w:t>
      </w:r>
      <w:r w:rsidR="00B7543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4454B">
        <w:rPr>
          <w:rFonts w:ascii="Times New Roman" w:eastAsia="Times New Roman" w:hAnsi="Times New Roman" w:cs="Times New Roman"/>
          <w:lang w:eastAsia="pl-PL"/>
        </w:rPr>
        <w:t>S</w:t>
      </w:r>
      <w:r w:rsidRPr="00FE7268">
        <w:rPr>
          <w:rFonts w:ascii="Times New Roman" w:eastAsia="Times New Roman" w:hAnsi="Times New Roman" w:cs="Times New Roman"/>
          <w:lang w:eastAsia="pl-PL"/>
        </w:rPr>
        <w:t>tudent otrzymuje zaliczenie</w:t>
      </w:r>
      <w:r w:rsidR="00B75436">
        <w:rPr>
          <w:rFonts w:ascii="Times New Roman" w:eastAsia="Times New Roman" w:hAnsi="Times New Roman" w:cs="Times New Roman"/>
          <w:lang w:eastAsia="pl-PL"/>
        </w:rPr>
        <w:t xml:space="preserve"> praktyk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po VI semestrze studiów</w:t>
      </w:r>
      <w:r w:rsidR="005C5CAB">
        <w:rPr>
          <w:rFonts w:ascii="Times New Roman" w:eastAsia="Times New Roman" w:hAnsi="Times New Roman" w:cs="Times New Roman"/>
          <w:lang w:eastAsia="pl-PL"/>
        </w:rPr>
        <w:t>;</w:t>
      </w:r>
    </w:p>
    <w:p w14:paraId="5EB63B91" w14:textId="3761EC59" w:rsidR="00FE7268" w:rsidRPr="00FE7268" w:rsidRDefault="00494532" w:rsidP="005C5CAB">
      <w:pPr>
        <w:pStyle w:val="Akapitzlist"/>
        <w:spacing w:after="120" w:line="276" w:lineRule="auto"/>
        <w:ind w:left="39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AD47EE">
        <w:rPr>
          <w:rFonts w:ascii="Times New Roman" w:eastAsia="Times New Roman" w:hAnsi="Times New Roman" w:cs="Times New Roman"/>
          <w:b/>
          <w:bCs/>
          <w:lang w:eastAsia="pl-PL"/>
        </w:rPr>
        <w:t>praktyk</w:t>
      </w:r>
      <w:r w:rsidR="00F93FF4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AD47EE">
        <w:rPr>
          <w:rFonts w:ascii="Times New Roman" w:eastAsia="Times New Roman" w:hAnsi="Times New Roman" w:cs="Times New Roman"/>
          <w:b/>
          <w:bCs/>
          <w:lang w:eastAsia="pl-PL"/>
        </w:rPr>
        <w:t xml:space="preserve"> dydaktyczn</w:t>
      </w:r>
      <w:r w:rsidR="00F93FF4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w zakresie nauczania języka angielskiego – </w:t>
      </w:r>
      <w:r w:rsidR="00DF6622" w:rsidRPr="004C05B6">
        <w:rPr>
          <w:rFonts w:ascii="Times New Roman" w:hAnsi="Times New Roman" w:cs="Times New Roman"/>
        </w:rPr>
        <w:t>60 godzin dla studentów, którzy rozpoczęli studia w roku</w:t>
      </w:r>
      <w:r w:rsidR="00DF6622">
        <w:rPr>
          <w:rFonts w:ascii="Times New Roman" w:hAnsi="Times New Roman" w:cs="Times New Roman"/>
        </w:rPr>
        <w:t xml:space="preserve"> akademickim</w:t>
      </w:r>
      <w:r w:rsidR="00DF6622" w:rsidRPr="004C05B6">
        <w:rPr>
          <w:rFonts w:ascii="Times New Roman" w:hAnsi="Times New Roman" w:cs="Times New Roman"/>
        </w:rPr>
        <w:t xml:space="preserve"> 2021/2022</w:t>
      </w:r>
      <w:r w:rsidR="00DF6622">
        <w:rPr>
          <w:rFonts w:ascii="Times New Roman" w:hAnsi="Times New Roman" w:cs="Times New Roman"/>
        </w:rPr>
        <w:t xml:space="preserve">, oraz </w:t>
      </w:r>
      <w:r>
        <w:rPr>
          <w:rFonts w:ascii="Times New Roman" w:eastAsia="Times New Roman" w:hAnsi="Times New Roman" w:cs="Times New Roman"/>
          <w:lang w:eastAsia="pl-PL"/>
        </w:rPr>
        <w:t>90 godzin</w:t>
      </w:r>
      <w:r w:rsidR="00DF66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6622" w:rsidRPr="004C05B6">
        <w:rPr>
          <w:rFonts w:ascii="Times New Roman" w:hAnsi="Times New Roman" w:cs="Times New Roman"/>
        </w:rPr>
        <w:t xml:space="preserve">dla cyklu studiów od </w:t>
      </w:r>
      <w:r w:rsidR="00DF6622">
        <w:rPr>
          <w:rFonts w:ascii="Times New Roman" w:hAnsi="Times New Roman" w:cs="Times New Roman"/>
        </w:rPr>
        <w:t xml:space="preserve">roku </w:t>
      </w:r>
      <w:r w:rsidR="00DF6622" w:rsidRPr="004C05B6">
        <w:rPr>
          <w:rFonts w:ascii="Times New Roman" w:hAnsi="Times New Roman" w:cs="Times New Roman"/>
        </w:rPr>
        <w:t>2022/2023</w:t>
      </w:r>
      <w:r w:rsidR="00A16E38">
        <w:rPr>
          <w:rFonts w:ascii="Times New Roman" w:hAnsi="Times New Roman" w:cs="Times New Roman"/>
        </w:rPr>
        <w:t xml:space="preserve"> i lat następnych</w:t>
      </w:r>
      <w:r w:rsidR="00B75436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realizowan</w:t>
      </w:r>
      <w:r w:rsidR="0083338F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na III roku studiów w </w:t>
      </w:r>
      <w:r w:rsidR="005C5CAB">
        <w:rPr>
          <w:rFonts w:ascii="Times New Roman" w:eastAsia="Times New Roman" w:hAnsi="Times New Roman" w:cs="Times New Roman"/>
          <w:lang w:eastAsia="pl-PL"/>
        </w:rPr>
        <w:t>szkołach</w:t>
      </w:r>
      <w:r>
        <w:rPr>
          <w:rFonts w:ascii="Times New Roman" w:eastAsia="Times New Roman" w:hAnsi="Times New Roman" w:cs="Times New Roman"/>
          <w:lang w:eastAsia="pl-PL"/>
        </w:rPr>
        <w:t xml:space="preserve"> podstawowych i ponadpodstawowych</w:t>
      </w:r>
      <w:r w:rsidR="00FE7268">
        <w:rPr>
          <w:rFonts w:ascii="Times New Roman" w:eastAsia="Times New Roman" w:hAnsi="Times New Roman" w:cs="Times New Roman"/>
          <w:lang w:eastAsia="pl-PL"/>
        </w:rPr>
        <w:t>.</w:t>
      </w:r>
      <w:r w:rsidR="00B75436">
        <w:rPr>
          <w:rFonts w:ascii="Times New Roman" w:eastAsia="Times New Roman" w:hAnsi="Times New Roman" w:cs="Times New Roman"/>
          <w:lang w:eastAsia="pl-PL"/>
        </w:rPr>
        <w:t xml:space="preserve"> Zaliczenie</w:t>
      </w:r>
      <w:r w:rsidR="007646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5436">
        <w:rPr>
          <w:rFonts w:ascii="Times New Roman" w:eastAsia="Times New Roman" w:hAnsi="Times New Roman" w:cs="Times New Roman"/>
          <w:lang w:eastAsia="pl-PL"/>
        </w:rPr>
        <w:t>następuje po VI semestrze.</w:t>
      </w:r>
    </w:p>
    <w:p w14:paraId="10181D85" w14:textId="26E0A332" w:rsidR="00FE7268" w:rsidRPr="00395D57" w:rsidRDefault="00FE7268" w:rsidP="005C5CAB">
      <w:pPr>
        <w:pStyle w:val="Akapitzlist"/>
        <w:numPr>
          <w:ilvl w:val="0"/>
          <w:numId w:val="17"/>
        </w:numPr>
        <w:spacing w:after="6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95D57">
        <w:rPr>
          <w:rFonts w:ascii="Times New Roman" w:eastAsia="Times New Roman" w:hAnsi="Times New Roman" w:cs="Times New Roman"/>
          <w:lang w:eastAsia="pl-PL"/>
        </w:rPr>
        <w:t>Praktyk</w:t>
      </w:r>
      <w:r w:rsidR="00523245">
        <w:rPr>
          <w:rFonts w:ascii="Times New Roman" w:eastAsia="Times New Roman" w:hAnsi="Times New Roman" w:cs="Times New Roman"/>
          <w:lang w:eastAsia="pl-PL"/>
        </w:rPr>
        <w:t>i</w:t>
      </w:r>
      <w:r w:rsidRPr="00395D57">
        <w:rPr>
          <w:rFonts w:ascii="Times New Roman" w:eastAsia="Times New Roman" w:hAnsi="Times New Roman" w:cs="Times New Roman"/>
          <w:lang w:eastAsia="pl-PL"/>
        </w:rPr>
        <w:t xml:space="preserve"> przygotowując</w:t>
      </w:r>
      <w:r w:rsidR="00523245">
        <w:rPr>
          <w:rFonts w:ascii="Times New Roman" w:eastAsia="Times New Roman" w:hAnsi="Times New Roman" w:cs="Times New Roman"/>
          <w:lang w:eastAsia="pl-PL"/>
        </w:rPr>
        <w:t>e</w:t>
      </w:r>
      <w:r w:rsidRPr="00395D57">
        <w:rPr>
          <w:rFonts w:ascii="Times New Roman" w:eastAsia="Times New Roman" w:hAnsi="Times New Roman" w:cs="Times New Roman"/>
          <w:lang w:eastAsia="pl-PL"/>
        </w:rPr>
        <w:t xml:space="preserve"> do zawodu nauczyciela języka niemieckiego na </w:t>
      </w:r>
      <w:r w:rsidRPr="00EB0077">
        <w:rPr>
          <w:rFonts w:ascii="Times New Roman" w:eastAsia="Times New Roman" w:hAnsi="Times New Roman" w:cs="Times New Roman"/>
          <w:b/>
          <w:bCs/>
          <w:lang w:eastAsia="pl-PL"/>
        </w:rPr>
        <w:t>studiach II stopnia</w:t>
      </w:r>
      <w:r w:rsidRPr="00395D57">
        <w:rPr>
          <w:rFonts w:ascii="Times New Roman" w:eastAsia="Times New Roman" w:hAnsi="Times New Roman" w:cs="Times New Roman"/>
          <w:lang w:eastAsia="pl-PL"/>
        </w:rPr>
        <w:t>:</w:t>
      </w:r>
    </w:p>
    <w:p w14:paraId="083123C1" w14:textId="17ED8A96" w:rsidR="00FE7268" w:rsidRPr="002F51FA" w:rsidRDefault="00FE7268" w:rsidP="005C5CAB">
      <w:pPr>
        <w:spacing w:after="60" w:line="276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2F51F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EB0077">
        <w:rPr>
          <w:rFonts w:ascii="Times New Roman" w:eastAsia="Times New Roman" w:hAnsi="Times New Roman" w:cs="Times New Roman"/>
          <w:b/>
          <w:bCs/>
          <w:lang w:eastAsia="pl-PL"/>
        </w:rPr>
        <w:t>praktyka psychologiczno-pedagogiczna</w:t>
      </w:r>
      <w:r w:rsidRPr="002F51FA">
        <w:rPr>
          <w:rFonts w:ascii="Times New Roman" w:eastAsia="Times New Roman" w:hAnsi="Times New Roman" w:cs="Times New Roman"/>
          <w:lang w:eastAsia="pl-PL"/>
        </w:rPr>
        <w:t xml:space="preserve"> 30 godzin we wrześniu po II semestrze studiów</w:t>
      </w:r>
      <w:r w:rsidR="00365867">
        <w:rPr>
          <w:rFonts w:ascii="Times New Roman" w:eastAsia="Times New Roman" w:hAnsi="Times New Roman" w:cs="Times New Roman"/>
          <w:lang w:eastAsia="pl-PL"/>
        </w:rPr>
        <w:t>, której cele i treści programowe określa odrębna instrukcja.</w:t>
      </w:r>
      <w:r w:rsidRPr="002F51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5867">
        <w:rPr>
          <w:rFonts w:ascii="Times New Roman" w:eastAsia="Times New Roman" w:hAnsi="Times New Roman" w:cs="Times New Roman"/>
          <w:lang w:eastAsia="pl-PL"/>
        </w:rPr>
        <w:t>S</w:t>
      </w:r>
      <w:r w:rsidRPr="002F51FA">
        <w:rPr>
          <w:rFonts w:ascii="Times New Roman" w:eastAsia="Times New Roman" w:hAnsi="Times New Roman" w:cs="Times New Roman"/>
          <w:lang w:eastAsia="pl-PL"/>
        </w:rPr>
        <w:t>tudent otrzymuje zaliczenie po III semestrze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77A12389" w14:textId="3042B7C3" w:rsidR="00FE7268" w:rsidRDefault="00FE7268" w:rsidP="005C5CAB">
      <w:pPr>
        <w:spacing w:after="120" w:line="276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2F51F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EB0077">
        <w:rPr>
          <w:rFonts w:ascii="Times New Roman" w:eastAsia="Times New Roman" w:hAnsi="Times New Roman" w:cs="Times New Roman"/>
          <w:b/>
          <w:bCs/>
          <w:lang w:eastAsia="pl-PL"/>
        </w:rPr>
        <w:t>praktyk</w:t>
      </w:r>
      <w:r w:rsidR="00F93FF4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EB0077">
        <w:rPr>
          <w:rFonts w:ascii="Times New Roman" w:eastAsia="Times New Roman" w:hAnsi="Times New Roman" w:cs="Times New Roman"/>
          <w:b/>
          <w:bCs/>
          <w:lang w:eastAsia="pl-PL"/>
        </w:rPr>
        <w:t xml:space="preserve"> dydaktyczn</w:t>
      </w:r>
      <w:r w:rsidR="00F93FF4">
        <w:rPr>
          <w:rFonts w:ascii="Times New Roman" w:eastAsia="Times New Roman" w:hAnsi="Times New Roman" w:cs="Times New Roman"/>
          <w:b/>
          <w:bCs/>
          <w:lang w:eastAsia="pl-PL"/>
        </w:rPr>
        <w:t>e</w:t>
      </w:r>
      <w:r w:rsidRPr="002F51FA">
        <w:rPr>
          <w:rFonts w:ascii="Times New Roman" w:eastAsia="Times New Roman" w:hAnsi="Times New Roman" w:cs="Times New Roman"/>
          <w:lang w:eastAsia="pl-PL"/>
        </w:rPr>
        <w:t xml:space="preserve"> w zakresie nauczania języka niemieckiego − 120 godzin</w:t>
      </w:r>
      <w:r w:rsidR="00911AC6">
        <w:rPr>
          <w:rFonts w:ascii="Times New Roman" w:eastAsia="Times New Roman" w:hAnsi="Times New Roman" w:cs="Times New Roman"/>
          <w:lang w:eastAsia="pl-PL"/>
        </w:rPr>
        <w:t>:</w:t>
      </w:r>
      <w:r w:rsidRPr="002F51FA">
        <w:rPr>
          <w:rFonts w:ascii="Times New Roman" w:eastAsia="Times New Roman" w:hAnsi="Times New Roman" w:cs="Times New Roman"/>
          <w:lang w:eastAsia="pl-PL"/>
        </w:rPr>
        <w:t xml:space="preserve"> w szkole podstawowej </w:t>
      </w:r>
      <w:r>
        <w:rPr>
          <w:rFonts w:ascii="Times New Roman" w:eastAsia="Times New Roman" w:hAnsi="Times New Roman" w:cs="Times New Roman"/>
          <w:lang w:eastAsia="pl-PL"/>
        </w:rPr>
        <w:t xml:space="preserve">60 </w:t>
      </w:r>
      <w:r w:rsidR="00911AC6">
        <w:rPr>
          <w:rFonts w:ascii="Times New Roman" w:eastAsia="Times New Roman" w:hAnsi="Times New Roman" w:cs="Times New Roman"/>
          <w:lang w:eastAsia="pl-PL"/>
        </w:rPr>
        <w:t>g.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51FA">
        <w:rPr>
          <w:rFonts w:ascii="Times New Roman" w:eastAsia="Times New Roman" w:hAnsi="Times New Roman" w:cs="Times New Roman"/>
          <w:lang w:eastAsia="pl-PL"/>
        </w:rPr>
        <w:t>i ponadpodstawowej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51FA">
        <w:rPr>
          <w:rFonts w:ascii="Times New Roman" w:eastAsia="Times New Roman" w:hAnsi="Times New Roman" w:cs="Times New Roman"/>
          <w:lang w:eastAsia="pl-PL"/>
        </w:rPr>
        <w:t>60</w:t>
      </w:r>
      <w:r w:rsidR="00911AC6">
        <w:rPr>
          <w:rFonts w:ascii="Times New Roman" w:eastAsia="Times New Roman" w:hAnsi="Times New Roman" w:cs="Times New Roman"/>
          <w:lang w:eastAsia="pl-PL"/>
        </w:rPr>
        <w:t xml:space="preserve"> g.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51FA">
        <w:rPr>
          <w:rFonts w:ascii="Times New Roman" w:eastAsia="Times New Roman" w:hAnsi="Times New Roman" w:cs="Times New Roman"/>
          <w:lang w:eastAsia="pl-PL"/>
        </w:rPr>
        <w:t>− student otrzymuje zaliczenie po IV semestrze.</w:t>
      </w:r>
    </w:p>
    <w:p w14:paraId="03BB490F" w14:textId="450DB4BC" w:rsidR="00365867" w:rsidRPr="00365867" w:rsidRDefault="00365867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65867">
        <w:rPr>
          <w:rFonts w:ascii="Times New Roman" w:eastAsia="Times New Roman" w:hAnsi="Times New Roman" w:cs="Times New Roman"/>
          <w:lang w:eastAsia="pl-PL"/>
        </w:rPr>
        <w:t>Cele praktyk dydaktycznych</w:t>
      </w:r>
      <w:r w:rsidR="0009779F">
        <w:rPr>
          <w:rFonts w:ascii="Times New Roman" w:eastAsia="Times New Roman" w:hAnsi="Times New Roman" w:cs="Times New Roman"/>
          <w:lang w:eastAsia="pl-PL"/>
        </w:rPr>
        <w:t xml:space="preserve"> na studiach I </w:t>
      </w:r>
      <w:proofErr w:type="spellStart"/>
      <w:r w:rsidR="0009779F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="0009779F">
        <w:rPr>
          <w:rFonts w:ascii="Times New Roman" w:eastAsia="Times New Roman" w:hAnsi="Times New Roman" w:cs="Times New Roman"/>
          <w:lang w:eastAsia="pl-PL"/>
        </w:rPr>
        <w:t xml:space="preserve"> II stopnia</w:t>
      </w:r>
      <w:r w:rsidRPr="00365867">
        <w:rPr>
          <w:rFonts w:ascii="Times New Roman" w:eastAsia="Times New Roman" w:hAnsi="Times New Roman" w:cs="Times New Roman"/>
          <w:lang w:eastAsia="pl-PL"/>
        </w:rPr>
        <w:t>, ich organizację oraz formy i metody określa program praktyk dydaktycznych.</w:t>
      </w:r>
    </w:p>
    <w:p w14:paraId="7080D6E4" w14:textId="7C990AF5" w:rsidR="00FE7268" w:rsidRDefault="00FE7268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 xml:space="preserve">piekun praktyk z ramienia </w:t>
      </w:r>
      <w:r>
        <w:rPr>
          <w:rFonts w:ascii="Times New Roman" w:eastAsia="Times New Roman" w:hAnsi="Times New Roman" w:cs="Times New Roman"/>
          <w:lang w:eastAsia="pl-PL"/>
        </w:rPr>
        <w:t>UG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 xml:space="preserve"> wpisuje zaliczeni</w:t>
      </w:r>
      <w:r w:rsidR="00D7623D">
        <w:rPr>
          <w:rFonts w:ascii="Times New Roman" w:eastAsia="Times New Roman" w:hAnsi="Times New Roman" w:cs="Times New Roman"/>
          <w:lang w:eastAsia="pl-PL"/>
        </w:rPr>
        <w:t>e praktyk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 xml:space="preserve"> do indeksu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 xml:space="preserve">elektronicznego </w:t>
      </w:r>
      <w:r w:rsidR="00E17AA8">
        <w:rPr>
          <w:rFonts w:ascii="Times New Roman" w:eastAsia="Times New Roman" w:hAnsi="Times New Roman" w:cs="Times New Roman"/>
          <w:lang w:eastAsia="pl-PL"/>
        </w:rPr>
        <w:t xml:space="preserve">i </w:t>
      </w:r>
      <w:r w:rsidR="00D7623D">
        <w:rPr>
          <w:rFonts w:ascii="Times New Roman" w:eastAsia="Times New Roman" w:hAnsi="Times New Roman" w:cs="Times New Roman"/>
          <w:lang w:eastAsia="pl-PL"/>
        </w:rPr>
        <w:t>wystawia</w:t>
      </w:r>
      <w:r w:rsidR="00E17AA8">
        <w:rPr>
          <w:rFonts w:ascii="Times New Roman" w:eastAsia="Times New Roman" w:hAnsi="Times New Roman" w:cs="Times New Roman"/>
          <w:lang w:eastAsia="pl-PL"/>
        </w:rPr>
        <w:t xml:space="preserve"> oceny, jeżeli </w:t>
      </w:r>
      <w:r w:rsidR="00D7623D">
        <w:rPr>
          <w:rFonts w:ascii="Times New Roman" w:eastAsia="Times New Roman" w:hAnsi="Times New Roman" w:cs="Times New Roman"/>
          <w:lang w:eastAsia="pl-PL"/>
        </w:rPr>
        <w:t>ocena przewidziana jest w</w:t>
      </w:r>
      <w:r w:rsidR="00E17A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>plan</w:t>
      </w:r>
      <w:r w:rsidR="00D7623D">
        <w:rPr>
          <w:rFonts w:ascii="Times New Roman" w:eastAsia="Times New Roman" w:hAnsi="Times New Roman" w:cs="Times New Roman"/>
          <w:lang w:eastAsia="pl-PL"/>
        </w:rPr>
        <w:t>ie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 xml:space="preserve"> studiów</w:t>
      </w:r>
      <w:r w:rsidR="00E17AA8">
        <w:rPr>
          <w:rFonts w:ascii="Times New Roman" w:eastAsia="Times New Roman" w:hAnsi="Times New Roman" w:cs="Times New Roman"/>
          <w:lang w:eastAsia="pl-PL"/>
        </w:rPr>
        <w:t>,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 xml:space="preserve"> na podstawie dostarczonej przez studenta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>dokumentacji</w:t>
      </w:r>
      <w:r w:rsidR="00E17AA8">
        <w:rPr>
          <w:rFonts w:ascii="Times New Roman" w:eastAsia="Times New Roman" w:hAnsi="Times New Roman" w:cs="Times New Roman"/>
          <w:lang w:eastAsia="pl-PL"/>
        </w:rPr>
        <w:t>,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 xml:space="preserve"> potwierdzającej zrealizowanie wymaganych przez sylabus godzin praktyk i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>efektów uczenia się</w:t>
      </w:r>
      <w:r w:rsidR="00E17AA8">
        <w:rPr>
          <w:rFonts w:ascii="Times New Roman" w:eastAsia="Times New Roman" w:hAnsi="Times New Roman" w:cs="Times New Roman"/>
          <w:lang w:eastAsia="pl-PL"/>
        </w:rPr>
        <w:t>, a także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 xml:space="preserve"> na podstawie </w:t>
      </w:r>
      <w:r w:rsidR="00E17AA8">
        <w:rPr>
          <w:rFonts w:ascii="Times New Roman" w:eastAsia="Times New Roman" w:hAnsi="Times New Roman" w:cs="Times New Roman"/>
          <w:lang w:eastAsia="pl-PL"/>
        </w:rPr>
        <w:t xml:space="preserve">oceny przebiegu praktyk przez </w:t>
      </w:r>
      <w:r w:rsidR="0017138F">
        <w:rPr>
          <w:rFonts w:ascii="Times New Roman" w:eastAsia="Times New Roman" w:hAnsi="Times New Roman" w:cs="Times New Roman"/>
          <w:lang w:eastAsia="pl-PL"/>
        </w:rPr>
        <w:t>ich</w:t>
      </w:r>
      <w:r w:rsidR="002F51FA" w:rsidRPr="00FE7268">
        <w:rPr>
          <w:rFonts w:ascii="Times New Roman" w:eastAsia="Times New Roman" w:hAnsi="Times New Roman" w:cs="Times New Roman"/>
          <w:lang w:eastAsia="pl-PL"/>
        </w:rPr>
        <w:t xml:space="preserve"> opiekuna w szkole.</w:t>
      </w:r>
    </w:p>
    <w:p w14:paraId="15CD4B48" w14:textId="68E8447F" w:rsidR="00FE7268" w:rsidRDefault="002F51FA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E7268">
        <w:rPr>
          <w:rFonts w:ascii="Times New Roman" w:eastAsia="Times New Roman" w:hAnsi="Times New Roman" w:cs="Times New Roman"/>
          <w:lang w:eastAsia="pl-PL"/>
        </w:rPr>
        <w:lastRenderedPageBreak/>
        <w:t>Odbywając praktyk</w:t>
      </w:r>
      <w:r w:rsidR="00F93FF4">
        <w:rPr>
          <w:rFonts w:ascii="Times New Roman" w:eastAsia="Times New Roman" w:hAnsi="Times New Roman" w:cs="Times New Roman"/>
          <w:lang w:eastAsia="pl-PL"/>
        </w:rPr>
        <w:t>i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przygotowując</w:t>
      </w:r>
      <w:r w:rsidR="00F93FF4">
        <w:rPr>
          <w:rFonts w:ascii="Times New Roman" w:eastAsia="Times New Roman" w:hAnsi="Times New Roman" w:cs="Times New Roman"/>
          <w:lang w:eastAsia="pl-PL"/>
        </w:rPr>
        <w:t>e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do zawodu nauczyciela, student winien uczestniczyć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w pracach wyznaczonych mu przez osobę opiekującą się </w:t>
      </w:r>
      <w:r w:rsidR="00E17AA8">
        <w:rPr>
          <w:rFonts w:ascii="Times New Roman" w:eastAsia="Times New Roman" w:hAnsi="Times New Roman" w:cs="Times New Roman"/>
          <w:lang w:eastAsia="pl-PL"/>
        </w:rPr>
        <w:t>nim</w:t>
      </w:r>
      <w:r w:rsidR="00E17AA8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>w</w:t>
      </w:r>
      <w:r w:rsidR="008F2FBD">
        <w:rPr>
          <w:rFonts w:ascii="Times New Roman" w:eastAsia="Times New Roman" w:hAnsi="Times New Roman" w:cs="Times New Roman"/>
          <w:lang w:eastAsia="pl-PL"/>
        </w:rPr>
        <w:t xml:space="preserve"> szkole</w:t>
      </w:r>
      <w:r w:rsidRPr="00FE7268">
        <w:rPr>
          <w:rFonts w:ascii="Times New Roman" w:eastAsia="Times New Roman" w:hAnsi="Times New Roman" w:cs="Times New Roman"/>
          <w:lang w:eastAsia="pl-PL"/>
        </w:rPr>
        <w:t>.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Wybór szkoły, terminu praktyk oraz opiekuna z ramienia </w:t>
      </w:r>
      <w:r w:rsidR="00E17AA8">
        <w:rPr>
          <w:rFonts w:ascii="Times New Roman" w:eastAsia="Times New Roman" w:hAnsi="Times New Roman" w:cs="Times New Roman"/>
          <w:lang w:eastAsia="pl-PL"/>
        </w:rPr>
        <w:t>szkoły</w:t>
      </w:r>
      <w:r w:rsidR="00E17AA8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>są inicjowane przez</w:t>
      </w:r>
      <w:r w:rsidR="004B3212" w:rsidRPr="00FE726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studenta, a następnie zatwierdzane przez </w:t>
      </w:r>
      <w:r w:rsidR="0043331D">
        <w:rPr>
          <w:rFonts w:ascii="Times New Roman" w:eastAsia="Times New Roman" w:hAnsi="Times New Roman" w:cs="Times New Roman"/>
          <w:lang w:eastAsia="pl-PL"/>
        </w:rPr>
        <w:t>opiekuna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praktyk w Instytucie Filologii Germańskiej.</w:t>
      </w:r>
    </w:p>
    <w:p w14:paraId="34313FD9" w14:textId="7E45E6FB" w:rsidR="00065709" w:rsidRDefault="00065709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Praktyki nie powinny odbywać się w dniach przeznaczonych na zajęcia dydaktyczne na Uczelni.</w:t>
      </w:r>
    </w:p>
    <w:p w14:paraId="7FCDC073" w14:textId="011F8D7A" w:rsidR="00395D57" w:rsidRPr="00395D57" w:rsidRDefault="002F51FA" w:rsidP="005C5CAB">
      <w:pPr>
        <w:pStyle w:val="Akapitzlist"/>
        <w:numPr>
          <w:ilvl w:val="0"/>
          <w:numId w:val="17"/>
        </w:numPr>
        <w:spacing w:after="6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E7268">
        <w:rPr>
          <w:rFonts w:ascii="Times New Roman" w:eastAsia="Times New Roman" w:hAnsi="Times New Roman" w:cs="Times New Roman"/>
          <w:lang w:eastAsia="pl-PL"/>
        </w:rPr>
        <w:t xml:space="preserve">Student </w:t>
      </w:r>
      <w:r w:rsidR="00A96BA3">
        <w:rPr>
          <w:rFonts w:ascii="Times New Roman" w:eastAsia="Times New Roman" w:hAnsi="Times New Roman" w:cs="Times New Roman"/>
          <w:lang w:eastAsia="pl-PL"/>
        </w:rPr>
        <w:t xml:space="preserve">najpóźniej </w:t>
      </w:r>
      <w:r w:rsidR="003A5D0D">
        <w:rPr>
          <w:rFonts w:ascii="Times New Roman" w:eastAsia="Times New Roman" w:hAnsi="Times New Roman" w:cs="Times New Roman"/>
          <w:lang w:eastAsia="pl-PL"/>
        </w:rPr>
        <w:t xml:space="preserve">trzy tygodnie przed </w:t>
      </w:r>
      <w:r w:rsidR="00E17AA8">
        <w:rPr>
          <w:rFonts w:ascii="Times New Roman" w:eastAsia="Times New Roman" w:hAnsi="Times New Roman" w:cs="Times New Roman"/>
          <w:lang w:eastAsia="pl-PL"/>
        </w:rPr>
        <w:t>rozpoczęciem</w:t>
      </w:r>
      <w:r w:rsidR="00B20811">
        <w:rPr>
          <w:rFonts w:ascii="Times New Roman" w:eastAsia="Times New Roman" w:hAnsi="Times New Roman" w:cs="Times New Roman"/>
          <w:lang w:eastAsia="pl-PL"/>
        </w:rPr>
        <w:t xml:space="preserve"> praktyk</w:t>
      </w:r>
      <w:r w:rsidR="003A5D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6BA3">
        <w:rPr>
          <w:rFonts w:ascii="Times New Roman" w:eastAsia="Times New Roman" w:hAnsi="Times New Roman" w:cs="Times New Roman"/>
          <w:lang w:eastAsia="pl-PL"/>
        </w:rPr>
        <w:t xml:space="preserve">dostarcza </w:t>
      </w:r>
      <w:r w:rsidR="00BA4F25">
        <w:rPr>
          <w:rFonts w:ascii="Times New Roman" w:eastAsia="Times New Roman" w:hAnsi="Times New Roman" w:cs="Times New Roman"/>
          <w:lang w:eastAsia="pl-PL"/>
        </w:rPr>
        <w:t>opiekunowi</w:t>
      </w:r>
      <w:r w:rsidR="003A5D0D">
        <w:rPr>
          <w:rFonts w:ascii="Times New Roman" w:eastAsia="Times New Roman" w:hAnsi="Times New Roman" w:cs="Times New Roman"/>
          <w:lang w:eastAsia="pl-PL"/>
        </w:rPr>
        <w:t xml:space="preserve"> praktyk z UG wypełnion</w:t>
      </w:r>
      <w:r w:rsidR="00A96BA3">
        <w:rPr>
          <w:rFonts w:ascii="Times New Roman" w:eastAsia="Times New Roman" w:hAnsi="Times New Roman" w:cs="Times New Roman"/>
          <w:lang w:eastAsia="pl-PL"/>
        </w:rPr>
        <w:t>e</w:t>
      </w:r>
      <w:r w:rsidR="003A5D0D">
        <w:rPr>
          <w:rFonts w:ascii="Times New Roman" w:eastAsia="Times New Roman" w:hAnsi="Times New Roman" w:cs="Times New Roman"/>
          <w:lang w:eastAsia="pl-PL"/>
        </w:rPr>
        <w:t xml:space="preserve"> komputerowo </w:t>
      </w:r>
      <w:r w:rsidR="00BA4F25">
        <w:rPr>
          <w:rFonts w:ascii="Times New Roman" w:eastAsia="Times New Roman" w:hAnsi="Times New Roman" w:cs="Times New Roman"/>
          <w:lang w:eastAsia="pl-PL"/>
        </w:rPr>
        <w:t xml:space="preserve">dokumenty </w:t>
      </w:r>
      <w:r w:rsidR="003A5D0D">
        <w:rPr>
          <w:rFonts w:ascii="Times New Roman" w:eastAsia="Times New Roman" w:hAnsi="Times New Roman" w:cs="Times New Roman"/>
          <w:lang w:eastAsia="pl-PL"/>
        </w:rPr>
        <w:t>(dostępn</w:t>
      </w:r>
      <w:r w:rsidR="00A96BA3">
        <w:rPr>
          <w:rFonts w:ascii="Times New Roman" w:eastAsia="Times New Roman" w:hAnsi="Times New Roman" w:cs="Times New Roman"/>
          <w:lang w:eastAsia="pl-PL"/>
        </w:rPr>
        <w:t>e</w:t>
      </w:r>
      <w:r w:rsidR="003A5D0D">
        <w:rPr>
          <w:rFonts w:ascii="Times New Roman" w:eastAsia="Times New Roman" w:hAnsi="Times New Roman" w:cs="Times New Roman"/>
          <w:lang w:eastAsia="pl-PL"/>
        </w:rPr>
        <w:t xml:space="preserve"> na stronie Wydziału)</w:t>
      </w:r>
      <w:r w:rsidRPr="00FE7268">
        <w:rPr>
          <w:rFonts w:ascii="Times New Roman" w:eastAsia="Times New Roman" w:hAnsi="Times New Roman" w:cs="Times New Roman"/>
          <w:lang w:eastAsia="pl-PL"/>
        </w:rPr>
        <w:t>:</w:t>
      </w:r>
    </w:p>
    <w:p w14:paraId="135CFDEE" w14:textId="2E09B392" w:rsidR="00395D57" w:rsidRDefault="00395D57" w:rsidP="005C5CAB">
      <w:pPr>
        <w:pStyle w:val="Akapitzlist"/>
        <w:numPr>
          <w:ilvl w:val="0"/>
          <w:numId w:val="18"/>
        </w:numPr>
        <w:spacing w:after="6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E7268">
        <w:rPr>
          <w:rFonts w:ascii="Times New Roman" w:eastAsia="Times New Roman" w:hAnsi="Times New Roman" w:cs="Times New Roman"/>
          <w:lang w:eastAsia="pl-PL"/>
        </w:rPr>
        <w:t>skierowani</w:t>
      </w:r>
      <w:r w:rsidR="003A5D0D">
        <w:rPr>
          <w:rFonts w:ascii="Times New Roman" w:eastAsia="Times New Roman" w:hAnsi="Times New Roman" w:cs="Times New Roman"/>
          <w:lang w:eastAsia="pl-PL"/>
        </w:rPr>
        <w:t>e</w:t>
      </w:r>
      <w:r w:rsidRPr="00FE7268">
        <w:rPr>
          <w:rFonts w:ascii="Times New Roman" w:eastAsia="Times New Roman" w:hAnsi="Times New Roman" w:cs="Times New Roman"/>
          <w:lang w:eastAsia="pl-PL"/>
        </w:rPr>
        <w:t xml:space="preserve"> na praktykę</w:t>
      </w:r>
    </w:p>
    <w:p w14:paraId="71865A91" w14:textId="79EA8962" w:rsidR="00395D57" w:rsidRDefault="00395D57" w:rsidP="005C5CAB">
      <w:pPr>
        <w:pStyle w:val="Akapitzlist"/>
        <w:numPr>
          <w:ilvl w:val="0"/>
          <w:numId w:val="18"/>
        </w:numPr>
        <w:spacing w:after="6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E7268">
        <w:rPr>
          <w:rFonts w:ascii="Times New Roman" w:eastAsia="Times New Roman" w:hAnsi="Times New Roman" w:cs="Times New Roman"/>
          <w:lang w:eastAsia="pl-PL"/>
        </w:rPr>
        <w:t>formularz ubezpieczenia.</w:t>
      </w:r>
    </w:p>
    <w:p w14:paraId="4A4D54FA" w14:textId="566877FD" w:rsidR="00395D57" w:rsidRDefault="003A5D0D" w:rsidP="005C5CAB">
      <w:pPr>
        <w:pStyle w:val="Akapitzlist"/>
        <w:numPr>
          <w:ilvl w:val="0"/>
          <w:numId w:val="18"/>
        </w:numPr>
        <w:spacing w:after="120" w:line="276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3A5D0D">
        <w:rPr>
          <w:rFonts w:ascii="Times New Roman" w:eastAsia="Times New Roman" w:hAnsi="Times New Roman" w:cs="Times New Roman"/>
          <w:lang w:eastAsia="pl-PL"/>
        </w:rPr>
        <w:t xml:space="preserve">orozumienie </w:t>
      </w:r>
      <w:r w:rsidR="00A96BA3">
        <w:rPr>
          <w:rFonts w:ascii="Times New Roman" w:eastAsia="Times New Roman" w:hAnsi="Times New Roman" w:cs="Times New Roman"/>
          <w:lang w:eastAsia="pl-PL"/>
        </w:rPr>
        <w:t xml:space="preserve">z Zakładem Pracy </w:t>
      </w:r>
      <w:r w:rsidRPr="003A5D0D">
        <w:rPr>
          <w:rFonts w:ascii="Times New Roman" w:eastAsia="Times New Roman" w:hAnsi="Times New Roman" w:cs="Times New Roman"/>
          <w:lang w:eastAsia="pl-PL"/>
        </w:rPr>
        <w:t xml:space="preserve">o przeprowadzeniu studenckich praktyk zawodowych </w:t>
      </w:r>
      <w:r w:rsidR="00A96BA3">
        <w:rPr>
          <w:rFonts w:ascii="Times New Roman" w:eastAsia="Times New Roman" w:hAnsi="Times New Roman" w:cs="Times New Roman"/>
          <w:lang w:eastAsia="pl-PL"/>
        </w:rPr>
        <w:t xml:space="preserve">przygotowujących do zawodu nauczyciela </w:t>
      </w:r>
      <w:r w:rsidRPr="003A5D0D">
        <w:rPr>
          <w:rFonts w:ascii="Times New Roman" w:eastAsia="Times New Roman" w:hAnsi="Times New Roman" w:cs="Times New Roman"/>
          <w:lang w:eastAsia="pl-PL"/>
        </w:rPr>
        <w:t>na czas określony/nieokreślony</w:t>
      </w:r>
      <w:r w:rsidR="00395D57" w:rsidRPr="00FE7268">
        <w:rPr>
          <w:rFonts w:ascii="Times New Roman" w:eastAsia="Times New Roman" w:hAnsi="Times New Roman" w:cs="Times New Roman"/>
          <w:lang w:eastAsia="pl-PL"/>
        </w:rPr>
        <w:t>, w 2 egzemplarzach.</w:t>
      </w:r>
    </w:p>
    <w:p w14:paraId="18126F55" w14:textId="636C781A" w:rsidR="00907236" w:rsidRPr="001413CE" w:rsidRDefault="00395D57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C5CAB">
        <w:rPr>
          <w:rFonts w:ascii="Times New Roman" w:hAnsi="Times New Roman" w:cs="Times New Roman"/>
          <w:lang w:eastAsia="pl-PL"/>
        </w:rPr>
        <w:t xml:space="preserve">Wypełnione </w:t>
      </w:r>
      <w:r w:rsidR="009B04E3" w:rsidRPr="005C5CAB">
        <w:rPr>
          <w:rFonts w:ascii="Times New Roman" w:hAnsi="Times New Roman" w:cs="Times New Roman"/>
          <w:lang w:eastAsia="pl-PL"/>
        </w:rPr>
        <w:t xml:space="preserve">i zatwierdzone przez </w:t>
      </w:r>
      <w:r w:rsidR="00BA4F25">
        <w:rPr>
          <w:rFonts w:ascii="Times New Roman" w:hAnsi="Times New Roman" w:cs="Times New Roman"/>
          <w:lang w:eastAsia="pl-PL"/>
        </w:rPr>
        <w:t>opiekuna</w:t>
      </w:r>
      <w:r w:rsidR="009B04E3" w:rsidRPr="005C5CAB">
        <w:rPr>
          <w:rFonts w:ascii="Times New Roman" w:hAnsi="Times New Roman" w:cs="Times New Roman"/>
          <w:lang w:eastAsia="pl-PL"/>
        </w:rPr>
        <w:t xml:space="preserve"> </w:t>
      </w:r>
      <w:r w:rsidRPr="005C5CAB">
        <w:rPr>
          <w:rFonts w:ascii="Times New Roman" w:hAnsi="Times New Roman" w:cs="Times New Roman"/>
          <w:lang w:eastAsia="pl-PL"/>
        </w:rPr>
        <w:t xml:space="preserve">dokumenty </w:t>
      </w:r>
      <w:r w:rsidR="00E17AA8">
        <w:rPr>
          <w:rFonts w:ascii="Times New Roman" w:hAnsi="Times New Roman" w:cs="Times New Roman"/>
          <w:lang w:eastAsia="pl-PL"/>
        </w:rPr>
        <w:t xml:space="preserve">należy </w:t>
      </w:r>
      <w:r w:rsidR="009B04E3" w:rsidRPr="005C5CAB">
        <w:rPr>
          <w:rFonts w:ascii="Times New Roman" w:hAnsi="Times New Roman" w:cs="Times New Roman"/>
          <w:lang w:eastAsia="pl-PL"/>
        </w:rPr>
        <w:t>dwa tygodnie przed rozpoczęciem praktyk</w:t>
      </w:r>
      <w:r w:rsidRPr="005C5CAB">
        <w:rPr>
          <w:rFonts w:ascii="Times New Roman" w:hAnsi="Times New Roman" w:cs="Times New Roman"/>
          <w:lang w:eastAsia="pl-PL"/>
        </w:rPr>
        <w:t xml:space="preserve"> złożyć w Dziekanacie </w:t>
      </w:r>
      <w:r w:rsidR="00B20811">
        <w:rPr>
          <w:rFonts w:ascii="Times New Roman" w:hAnsi="Times New Roman" w:cs="Times New Roman"/>
          <w:lang w:eastAsia="pl-PL"/>
        </w:rPr>
        <w:t xml:space="preserve">w </w:t>
      </w:r>
      <w:r w:rsidR="00B20811" w:rsidRPr="005C5CAB">
        <w:rPr>
          <w:rFonts w:ascii="Times New Roman" w:hAnsi="Times New Roman" w:cs="Times New Roman"/>
          <w:lang w:eastAsia="pl-PL"/>
        </w:rPr>
        <w:t>pok</w:t>
      </w:r>
      <w:r w:rsidR="00B20811">
        <w:rPr>
          <w:rFonts w:ascii="Times New Roman" w:hAnsi="Times New Roman" w:cs="Times New Roman"/>
          <w:lang w:eastAsia="pl-PL"/>
        </w:rPr>
        <w:t>oju</w:t>
      </w:r>
      <w:r w:rsidR="00B20811" w:rsidRPr="005C5CAB">
        <w:rPr>
          <w:rFonts w:ascii="Times New Roman" w:hAnsi="Times New Roman" w:cs="Times New Roman"/>
          <w:lang w:eastAsia="pl-PL"/>
        </w:rPr>
        <w:t xml:space="preserve"> </w:t>
      </w:r>
      <w:r w:rsidRPr="005C5CAB">
        <w:rPr>
          <w:rFonts w:ascii="Times New Roman" w:hAnsi="Times New Roman" w:cs="Times New Roman"/>
          <w:lang w:eastAsia="pl-PL"/>
        </w:rPr>
        <w:t>162.</w:t>
      </w:r>
    </w:p>
    <w:p w14:paraId="1F13B4F6" w14:textId="1BA2222A" w:rsidR="001413CE" w:rsidRDefault="001413CE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413CE">
        <w:rPr>
          <w:rFonts w:ascii="Times New Roman" w:eastAsia="Times New Roman" w:hAnsi="Times New Roman" w:cs="Times New Roman"/>
          <w:lang w:eastAsia="pl-PL"/>
        </w:rPr>
        <w:t>Student w ciągu 3 dni od rozpoczęcia praktyk</w:t>
      </w:r>
      <w:r w:rsidR="0017138F">
        <w:rPr>
          <w:rFonts w:ascii="Times New Roman" w:eastAsia="Times New Roman" w:hAnsi="Times New Roman" w:cs="Times New Roman"/>
          <w:lang w:eastAsia="pl-PL"/>
        </w:rPr>
        <w:t xml:space="preserve"> dydaktycznych</w:t>
      </w:r>
      <w:r w:rsidRPr="001413CE">
        <w:rPr>
          <w:rFonts w:ascii="Times New Roman" w:eastAsia="Times New Roman" w:hAnsi="Times New Roman" w:cs="Times New Roman"/>
          <w:lang w:eastAsia="pl-PL"/>
        </w:rPr>
        <w:t xml:space="preserve"> dostarcza</w:t>
      </w:r>
      <w:r>
        <w:rPr>
          <w:rFonts w:ascii="Times New Roman" w:eastAsia="Times New Roman" w:hAnsi="Times New Roman" w:cs="Times New Roman"/>
          <w:lang w:eastAsia="pl-PL"/>
        </w:rPr>
        <w:t xml:space="preserve"> opiekunowi praktyk z UG</w:t>
      </w:r>
      <w:r w:rsidRPr="001413C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1413CE">
        <w:rPr>
          <w:rFonts w:ascii="Times New Roman" w:eastAsia="Times New Roman" w:hAnsi="Times New Roman" w:cs="Times New Roman"/>
          <w:lang w:eastAsia="pl-PL"/>
        </w:rPr>
        <w:t>lan praktyk, który zawiera: imię i nazwisko studenta, adres mailowy, imię i nazwisko opiekuna, adres szkoły, dni i godziny zajęć studenta z wyraźnym zaznaczeniem lekcji, które sam prowadzi.</w:t>
      </w:r>
    </w:p>
    <w:p w14:paraId="741B334F" w14:textId="6B67DD14" w:rsidR="002F51FA" w:rsidRPr="005C5CAB" w:rsidRDefault="009B04E3" w:rsidP="005C5CAB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07236">
        <w:rPr>
          <w:rFonts w:ascii="Times New Roman" w:eastAsia="Times New Roman" w:hAnsi="Times New Roman" w:cs="Times New Roman"/>
          <w:lang w:eastAsia="pl-PL"/>
        </w:rPr>
        <w:t>Przystępując do praktyk</w:t>
      </w:r>
      <w:r w:rsidR="00E17AA8">
        <w:rPr>
          <w:rFonts w:ascii="Times New Roman" w:eastAsia="Times New Roman" w:hAnsi="Times New Roman" w:cs="Times New Roman"/>
          <w:lang w:eastAsia="pl-PL"/>
        </w:rPr>
        <w:t>,</w:t>
      </w:r>
      <w:r w:rsidRPr="00907236">
        <w:rPr>
          <w:rFonts w:ascii="Times New Roman" w:eastAsia="Times New Roman" w:hAnsi="Times New Roman" w:cs="Times New Roman"/>
          <w:lang w:eastAsia="pl-PL"/>
        </w:rPr>
        <w:t xml:space="preserve"> student powinien poinformować opiekuna z</w:t>
      </w:r>
      <w:r w:rsidR="00E17AA8">
        <w:rPr>
          <w:rFonts w:ascii="Times New Roman" w:eastAsia="Times New Roman" w:hAnsi="Times New Roman" w:cs="Times New Roman"/>
          <w:lang w:eastAsia="pl-PL"/>
        </w:rPr>
        <w:t>e</w:t>
      </w:r>
      <w:r w:rsidRPr="00907236">
        <w:rPr>
          <w:rFonts w:ascii="Times New Roman" w:eastAsia="Times New Roman" w:hAnsi="Times New Roman" w:cs="Times New Roman"/>
          <w:lang w:eastAsia="pl-PL"/>
        </w:rPr>
        <w:t xml:space="preserve"> szkoły, jakie dokumenty </w:t>
      </w:r>
      <w:r w:rsidR="00E17AA8">
        <w:rPr>
          <w:rFonts w:ascii="Times New Roman" w:eastAsia="Times New Roman" w:hAnsi="Times New Roman" w:cs="Times New Roman"/>
          <w:lang w:eastAsia="pl-PL"/>
        </w:rPr>
        <w:t xml:space="preserve">są wymagane do </w:t>
      </w:r>
      <w:r w:rsidR="00B20811">
        <w:rPr>
          <w:rFonts w:ascii="Times New Roman" w:eastAsia="Times New Roman" w:hAnsi="Times New Roman" w:cs="Times New Roman"/>
          <w:lang w:eastAsia="pl-PL"/>
        </w:rPr>
        <w:t>ich</w:t>
      </w:r>
      <w:r w:rsidR="00B20811" w:rsidRPr="009072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7236">
        <w:rPr>
          <w:rFonts w:ascii="Times New Roman" w:eastAsia="Times New Roman" w:hAnsi="Times New Roman" w:cs="Times New Roman"/>
          <w:lang w:eastAsia="pl-PL"/>
        </w:rPr>
        <w:t>zaliczenie</w:t>
      </w:r>
      <w:r w:rsidR="00E17AA8">
        <w:rPr>
          <w:rFonts w:ascii="Times New Roman" w:eastAsia="Times New Roman" w:hAnsi="Times New Roman" w:cs="Times New Roman"/>
          <w:lang w:eastAsia="pl-PL"/>
        </w:rPr>
        <w:t>, oraz pokazać program praktyk i formularz oceny przebiegu praktyk</w:t>
      </w:r>
      <w:r w:rsidR="001413CE">
        <w:rPr>
          <w:rFonts w:ascii="Times New Roman" w:eastAsia="Times New Roman" w:hAnsi="Times New Roman" w:cs="Times New Roman"/>
          <w:lang w:eastAsia="pl-PL"/>
        </w:rPr>
        <w:t xml:space="preserve"> dydaktyczn</w:t>
      </w:r>
      <w:r w:rsidR="0017138F">
        <w:rPr>
          <w:rFonts w:ascii="Times New Roman" w:eastAsia="Times New Roman" w:hAnsi="Times New Roman" w:cs="Times New Roman"/>
          <w:lang w:eastAsia="pl-PL"/>
        </w:rPr>
        <w:t>ych</w:t>
      </w:r>
      <w:r w:rsidR="00FA18E8">
        <w:rPr>
          <w:rFonts w:ascii="Times New Roman" w:eastAsia="Times New Roman" w:hAnsi="Times New Roman" w:cs="Times New Roman"/>
          <w:lang w:eastAsia="pl-PL"/>
        </w:rPr>
        <w:t>, a w przypadku praktyki psychologiczno-pedagogicznej formularz opinii o jej realizacji (dokumenty są dostępne na stronie Instytutu)</w:t>
      </w:r>
      <w:r w:rsidRPr="00907236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5C5CAB">
        <w:rPr>
          <w:rFonts w:ascii="Times New Roman" w:eastAsia="Times New Roman" w:hAnsi="Times New Roman" w:cs="Times New Roman"/>
          <w:lang w:eastAsia="pl-PL"/>
        </w:rPr>
        <w:t>Po zakończeniu</w:t>
      </w:r>
      <w:r w:rsidR="002F51FA" w:rsidRPr="005C5CAB">
        <w:rPr>
          <w:rFonts w:ascii="Times New Roman" w:eastAsia="Times New Roman" w:hAnsi="Times New Roman" w:cs="Times New Roman"/>
          <w:lang w:eastAsia="pl-PL"/>
        </w:rPr>
        <w:t xml:space="preserve"> praktyk student </w:t>
      </w:r>
      <w:r w:rsidR="002C1DBC" w:rsidRPr="00907236">
        <w:rPr>
          <w:rFonts w:ascii="Times New Roman" w:eastAsia="Times New Roman" w:hAnsi="Times New Roman" w:cs="Times New Roman"/>
          <w:lang w:eastAsia="pl-PL"/>
        </w:rPr>
        <w:t>zobowiązany jest dostarczyć</w:t>
      </w:r>
      <w:r w:rsidR="002C1DBC" w:rsidRPr="005C5C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C5CAB">
        <w:rPr>
          <w:rFonts w:ascii="Times New Roman" w:eastAsia="Times New Roman" w:hAnsi="Times New Roman" w:cs="Times New Roman"/>
          <w:lang w:eastAsia="pl-PL"/>
        </w:rPr>
        <w:t>w ciągu tygodnia</w:t>
      </w:r>
      <w:r w:rsidR="002F51FA" w:rsidRPr="005C5CAB">
        <w:rPr>
          <w:rFonts w:ascii="Times New Roman" w:eastAsia="Times New Roman" w:hAnsi="Times New Roman" w:cs="Times New Roman"/>
          <w:lang w:eastAsia="pl-PL"/>
        </w:rPr>
        <w:t xml:space="preserve"> opiekun</w:t>
      </w:r>
      <w:r w:rsidR="002C1DBC" w:rsidRPr="00907236">
        <w:rPr>
          <w:rFonts w:ascii="Times New Roman" w:eastAsia="Times New Roman" w:hAnsi="Times New Roman" w:cs="Times New Roman"/>
          <w:lang w:eastAsia="pl-PL"/>
        </w:rPr>
        <w:t>owi akademickiemu</w:t>
      </w:r>
      <w:r w:rsidR="002F51FA" w:rsidRPr="005C5CAB">
        <w:rPr>
          <w:rFonts w:ascii="Times New Roman" w:eastAsia="Times New Roman" w:hAnsi="Times New Roman" w:cs="Times New Roman"/>
          <w:lang w:eastAsia="pl-PL"/>
        </w:rPr>
        <w:t xml:space="preserve"> praktyk (dr </w:t>
      </w:r>
      <w:r w:rsidR="001413CE">
        <w:rPr>
          <w:rFonts w:ascii="Times New Roman" w:eastAsia="Times New Roman" w:hAnsi="Times New Roman" w:cs="Times New Roman"/>
          <w:lang w:eastAsia="pl-PL"/>
        </w:rPr>
        <w:t>Ewa Andrzejewska</w:t>
      </w:r>
      <w:r w:rsidR="002F51FA" w:rsidRPr="005C5CAB">
        <w:rPr>
          <w:rFonts w:ascii="Times New Roman" w:eastAsia="Times New Roman" w:hAnsi="Times New Roman" w:cs="Times New Roman"/>
          <w:lang w:eastAsia="pl-PL"/>
        </w:rPr>
        <w:t xml:space="preserve"> − język niemiecki, mgr</w:t>
      </w:r>
      <w:r w:rsidR="00A04258" w:rsidRPr="009072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51FA" w:rsidRPr="005C5CAB">
        <w:rPr>
          <w:rFonts w:ascii="Times New Roman" w:eastAsia="Times New Roman" w:hAnsi="Times New Roman" w:cs="Times New Roman"/>
          <w:lang w:eastAsia="pl-PL"/>
        </w:rPr>
        <w:t xml:space="preserve">Agnieszka </w:t>
      </w:r>
      <w:proofErr w:type="spellStart"/>
      <w:r w:rsidR="002F51FA" w:rsidRPr="005C5CAB">
        <w:rPr>
          <w:rFonts w:ascii="Times New Roman" w:eastAsia="Times New Roman" w:hAnsi="Times New Roman" w:cs="Times New Roman"/>
          <w:lang w:eastAsia="pl-PL"/>
        </w:rPr>
        <w:t>Kallas</w:t>
      </w:r>
      <w:proofErr w:type="spellEnd"/>
      <w:r w:rsidR="002F51FA" w:rsidRPr="005C5CAB">
        <w:rPr>
          <w:rFonts w:ascii="Times New Roman" w:eastAsia="Times New Roman" w:hAnsi="Times New Roman" w:cs="Times New Roman"/>
          <w:lang w:eastAsia="pl-PL"/>
        </w:rPr>
        <w:t xml:space="preserve"> – język angielski) następujące dokumenty:</w:t>
      </w:r>
    </w:p>
    <w:p w14:paraId="528C5AAE" w14:textId="336D0D23" w:rsidR="00395D57" w:rsidRDefault="002F51FA" w:rsidP="005C5CA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D57">
        <w:rPr>
          <w:rFonts w:ascii="Times New Roman" w:eastAsia="Times New Roman" w:hAnsi="Times New Roman" w:cs="Times New Roman"/>
          <w:lang w:eastAsia="pl-PL"/>
        </w:rPr>
        <w:t xml:space="preserve">Ocenę przebiegu praktyk </w:t>
      </w:r>
      <w:r w:rsidR="00B20811">
        <w:rPr>
          <w:rFonts w:ascii="Times New Roman" w:eastAsia="Times New Roman" w:hAnsi="Times New Roman" w:cs="Times New Roman"/>
          <w:lang w:eastAsia="pl-PL"/>
        </w:rPr>
        <w:t>dydaktycznych</w:t>
      </w:r>
      <w:r w:rsidRPr="00395D57">
        <w:rPr>
          <w:rFonts w:ascii="Times New Roman" w:eastAsia="Times New Roman" w:hAnsi="Times New Roman" w:cs="Times New Roman"/>
          <w:lang w:eastAsia="pl-PL"/>
        </w:rPr>
        <w:t xml:space="preserve">, wystawioną przez bezpośredniego opiekuna w szkole podstawowej i </w:t>
      </w:r>
      <w:r w:rsidR="002C1DBC">
        <w:rPr>
          <w:rFonts w:ascii="Times New Roman" w:eastAsia="Times New Roman" w:hAnsi="Times New Roman" w:cs="Times New Roman"/>
          <w:lang w:eastAsia="pl-PL"/>
        </w:rPr>
        <w:t>ponadpodstawowej</w:t>
      </w:r>
      <w:r w:rsidR="00395D57">
        <w:rPr>
          <w:rFonts w:ascii="Times New Roman" w:eastAsia="Times New Roman" w:hAnsi="Times New Roman" w:cs="Times New Roman"/>
          <w:lang w:eastAsia="pl-PL"/>
        </w:rPr>
        <w:t>.</w:t>
      </w:r>
    </w:p>
    <w:p w14:paraId="6D7F9E26" w14:textId="1209C2AA" w:rsidR="00395D57" w:rsidRDefault="002F51FA" w:rsidP="005C5CA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D57">
        <w:rPr>
          <w:rFonts w:ascii="Times New Roman" w:eastAsia="Times New Roman" w:hAnsi="Times New Roman" w:cs="Times New Roman"/>
          <w:lang w:eastAsia="pl-PL"/>
        </w:rPr>
        <w:t>Dzienniczek praktyk, w którym należy wymienić wszystkie wykonane w ramach</w:t>
      </w:r>
      <w:r w:rsidR="00395D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5D57">
        <w:rPr>
          <w:rFonts w:ascii="Times New Roman" w:eastAsia="Times New Roman" w:hAnsi="Times New Roman" w:cs="Times New Roman"/>
          <w:lang w:eastAsia="pl-PL"/>
        </w:rPr>
        <w:t>praktyk zadania, podając czas</w:t>
      </w:r>
      <w:r w:rsidR="00FA18E8">
        <w:rPr>
          <w:rFonts w:ascii="Times New Roman" w:eastAsia="Times New Roman" w:hAnsi="Times New Roman" w:cs="Times New Roman"/>
          <w:lang w:eastAsia="pl-PL"/>
        </w:rPr>
        <w:t>,</w:t>
      </w:r>
      <w:r w:rsidRPr="00395D57">
        <w:rPr>
          <w:rFonts w:ascii="Times New Roman" w:eastAsia="Times New Roman" w:hAnsi="Times New Roman" w:cs="Times New Roman"/>
          <w:lang w:eastAsia="pl-PL"/>
        </w:rPr>
        <w:t xml:space="preserve"> jaki zajęło ich wykonanie. Opiekun praktyk z ramienia szkoły powinien potwierdzić</w:t>
      </w:r>
      <w:r w:rsidR="00395D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5D57">
        <w:rPr>
          <w:rFonts w:ascii="Times New Roman" w:eastAsia="Times New Roman" w:hAnsi="Times New Roman" w:cs="Times New Roman"/>
          <w:lang w:eastAsia="pl-PL"/>
        </w:rPr>
        <w:t xml:space="preserve">każdą opisaną </w:t>
      </w:r>
      <w:r w:rsidR="00395D57">
        <w:rPr>
          <w:rFonts w:ascii="Times New Roman" w:eastAsia="Times New Roman" w:hAnsi="Times New Roman" w:cs="Times New Roman"/>
          <w:lang w:eastAsia="pl-PL"/>
        </w:rPr>
        <w:t>czynność własnoręcznym podpisem.</w:t>
      </w:r>
    </w:p>
    <w:p w14:paraId="53E308F2" w14:textId="1B6642DC" w:rsidR="00395D57" w:rsidRDefault="00395D57" w:rsidP="005C5CA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Portfolio, </w:t>
      </w:r>
      <w:r w:rsidR="002F51FA" w:rsidRPr="00395D57">
        <w:rPr>
          <w:rFonts w:ascii="Times New Roman" w:eastAsia="Times New Roman" w:hAnsi="Times New Roman" w:cs="Times New Roman"/>
          <w:lang w:eastAsia="pl-PL"/>
        </w:rPr>
        <w:t xml:space="preserve">które zawiera opis zadań, spis godzin, </w:t>
      </w:r>
      <w:r w:rsidR="00030C82">
        <w:rPr>
          <w:rFonts w:ascii="Times New Roman" w:eastAsia="Times New Roman" w:hAnsi="Times New Roman" w:cs="Times New Roman"/>
          <w:lang w:eastAsia="pl-PL"/>
        </w:rPr>
        <w:t xml:space="preserve">wybrane </w:t>
      </w:r>
      <w:r w:rsidR="002F51FA" w:rsidRPr="00395D57">
        <w:rPr>
          <w:rFonts w:ascii="Times New Roman" w:eastAsia="Times New Roman" w:hAnsi="Times New Roman" w:cs="Times New Roman"/>
          <w:lang w:eastAsia="pl-PL"/>
        </w:rPr>
        <w:t>konspekty</w:t>
      </w:r>
      <w:r w:rsidR="00030C82">
        <w:rPr>
          <w:rFonts w:ascii="Times New Roman" w:eastAsia="Times New Roman" w:hAnsi="Times New Roman" w:cs="Times New Roman"/>
          <w:lang w:eastAsia="pl-PL"/>
        </w:rPr>
        <w:t xml:space="preserve"> z obserwowanych i przeprowadzonych</w:t>
      </w:r>
      <w:r w:rsidR="002F51FA" w:rsidRPr="00395D57">
        <w:rPr>
          <w:rFonts w:ascii="Times New Roman" w:eastAsia="Times New Roman" w:hAnsi="Times New Roman" w:cs="Times New Roman"/>
          <w:lang w:eastAsia="pl-PL"/>
        </w:rPr>
        <w:t xml:space="preserve"> lekcji i osobistą refleksję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F51FA" w:rsidRPr="00395D57">
        <w:rPr>
          <w:rFonts w:ascii="Times New Roman" w:eastAsia="Times New Roman" w:hAnsi="Times New Roman" w:cs="Times New Roman"/>
          <w:lang w:eastAsia="pl-PL"/>
        </w:rPr>
        <w:t>studenta na temat odbytej prak</w:t>
      </w:r>
      <w:r>
        <w:rPr>
          <w:rFonts w:ascii="Times New Roman" w:eastAsia="Times New Roman" w:hAnsi="Times New Roman" w:cs="Times New Roman"/>
          <w:lang w:eastAsia="pl-PL"/>
        </w:rPr>
        <w:t>tyk.</w:t>
      </w:r>
      <w:r w:rsidR="00030C82">
        <w:rPr>
          <w:rFonts w:ascii="Times New Roman" w:eastAsia="Times New Roman" w:hAnsi="Times New Roman" w:cs="Times New Roman"/>
          <w:lang w:eastAsia="pl-PL"/>
        </w:rPr>
        <w:t xml:space="preserve"> Zaleca się przedstawienie po dziesięć konspektów z obserwowanych i z przeprowadzonych lekcji z każdej praktyki.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DB108B" w14:textId="090C6226" w:rsidR="00395D57" w:rsidRDefault="002F51FA" w:rsidP="005C5CA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D57">
        <w:rPr>
          <w:rFonts w:ascii="Times New Roman" w:eastAsia="Times New Roman" w:hAnsi="Times New Roman" w:cs="Times New Roman"/>
          <w:lang w:eastAsia="pl-PL"/>
        </w:rPr>
        <w:t>Kartę zaliczenia praktyk, wypełnioną elektronicznie, którą podpisuje kierownik</w:t>
      </w:r>
      <w:r w:rsidR="009F4C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5D57">
        <w:rPr>
          <w:rFonts w:ascii="Times New Roman" w:eastAsia="Times New Roman" w:hAnsi="Times New Roman" w:cs="Times New Roman"/>
          <w:lang w:eastAsia="pl-PL"/>
        </w:rPr>
        <w:t>praktyk z</w:t>
      </w:r>
      <w:r w:rsidR="002E6A10">
        <w:rPr>
          <w:rFonts w:ascii="Times New Roman" w:eastAsia="Times New Roman" w:hAnsi="Times New Roman" w:cs="Times New Roman"/>
          <w:lang w:eastAsia="pl-PL"/>
        </w:rPr>
        <w:t>  </w:t>
      </w:r>
      <w:r w:rsidR="00A04258">
        <w:rPr>
          <w:rFonts w:ascii="Times New Roman" w:eastAsia="Times New Roman" w:hAnsi="Times New Roman" w:cs="Times New Roman"/>
          <w:lang w:eastAsia="pl-PL"/>
        </w:rPr>
        <w:t>UG</w:t>
      </w:r>
      <w:r w:rsidRPr="00395D57">
        <w:rPr>
          <w:rFonts w:ascii="Times New Roman" w:eastAsia="Times New Roman" w:hAnsi="Times New Roman" w:cs="Times New Roman"/>
          <w:lang w:eastAsia="pl-PL"/>
        </w:rPr>
        <w:t>.</w:t>
      </w:r>
    </w:p>
    <w:p w14:paraId="32F5FC94" w14:textId="361E2A87" w:rsidR="00907236" w:rsidRPr="00907236" w:rsidRDefault="002F51FA" w:rsidP="005C5CAB">
      <w:pPr>
        <w:pStyle w:val="Akapitzlist"/>
        <w:numPr>
          <w:ilvl w:val="0"/>
          <w:numId w:val="21"/>
        </w:numPr>
        <w:spacing w:after="120" w:line="276" w:lineRule="auto"/>
        <w:ind w:left="39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07236">
        <w:rPr>
          <w:rFonts w:ascii="Times New Roman" w:eastAsia="Times New Roman" w:hAnsi="Times New Roman" w:cs="Times New Roman"/>
          <w:lang w:eastAsia="pl-PL"/>
        </w:rPr>
        <w:t>Po zakończeniu praktyk</w:t>
      </w:r>
      <w:r w:rsidR="00FA18E8">
        <w:rPr>
          <w:rFonts w:ascii="Times New Roman" w:eastAsia="Times New Roman" w:hAnsi="Times New Roman" w:cs="Times New Roman"/>
          <w:lang w:eastAsia="pl-PL"/>
        </w:rPr>
        <w:t>,</w:t>
      </w:r>
      <w:r w:rsidR="002C1DBC" w:rsidRPr="0090723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7236">
        <w:rPr>
          <w:rFonts w:ascii="Times New Roman" w:eastAsia="Times New Roman" w:hAnsi="Times New Roman" w:cs="Times New Roman"/>
          <w:lang w:eastAsia="pl-PL"/>
        </w:rPr>
        <w:t xml:space="preserve">opiekun </w:t>
      </w:r>
      <w:r w:rsidR="00FA18E8">
        <w:rPr>
          <w:rFonts w:ascii="Times New Roman" w:eastAsia="Times New Roman" w:hAnsi="Times New Roman" w:cs="Times New Roman"/>
          <w:lang w:eastAsia="pl-PL"/>
        </w:rPr>
        <w:t>z UG</w:t>
      </w:r>
      <w:r w:rsidRPr="00907236">
        <w:rPr>
          <w:rFonts w:ascii="Times New Roman" w:eastAsia="Times New Roman" w:hAnsi="Times New Roman" w:cs="Times New Roman"/>
          <w:lang w:eastAsia="pl-PL"/>
        </w:rPr>
        <w:t xml:space="preserve">, na podstawie otrzymanej od </w:t>
      </w:r>
      <w:r w:rsidR="00395D57" w:rsidRPr="00907236">
        <w:rPr>
          <w:rFonts w:ascii="Times New Roman" w:eastAsia="Times New Roman" w:hAnsi="Times New Roman" w:cs="Times New Roman"/>
          <w:lang w:eastAsia="pl-PL"/>
        </w:rPr>
        <w:t>studentów kompletnej</w:t>
      </w:r>
      <w:r w:rsidRPr="00907236">
        <w:rPr>
          <w:rFonts w:ascii="Times New Roman" w:eastAsia="Times New Roman" w:hAnsi="Times New Roman" w:cs="Times New Roman"/>
          <w:lang w:eastAsia="pl-PL"/>
        </w:rPr>
        <w:t xml:space="preserve"> dokumentacji oraz po zaakceptowaniu portfolio, składa w dziekanacie kartę zaliczenia praktyk.</w:t>
      </w:r>
    </w:p>
    <w:p w14:paraId="314E3DF0" w14:textId="45C72C57" w:rsidR="00907236" w:rsidRPr="005C5CAB" w:rsidRDefault="00E80676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</w:pPr>
      <w:r w:rsidRPr="00AF3598">
        <w:rPr>
          <w:rFonts w:ascii="Times New Roman" w:eastAsia="Times New Roman" w:hAnsi="Times New Roman" w:cs="Times New Roman"/>
          <w:lang w:eastAsia="pl-PL"/>
        </w:rPr>
        <w:t>O</w:t>
      </w:r>
      <w:r w:rsidR="002C1DBC" w:rsidRPr="005C5CAB">
        <w:rPr>
          <w:rFonts w:ascii="Times New Roman" w:eastAsia="Times New Roman" w:hAnsi="Times New Roman" w:cs="Times New Roman"/>
          <w:lang w:eastAsia="pl-PL"/>
        </w:rPr>
        <w:t>piekun</w:t>
      </w:r>
      <w:r w:rsidRPr="00AF3598">
        <w:rPr>
          <w:rFonts w:ascii="Times New Roman" w:eastAsia="Times New Roman" w:hAnsi="Times New Roman" w:cs="Times New Roman"/>
          <w:lang w:eastAsia="pl-PL"/>
        </w:rPr>
        <w:t>em</w:t>
      </w:r>
      <w:r w:rsidR="002C1DBC" w:rsidRPr="005C5CAB">
        <w:rPr>
          <w:rFonts w:ascii="Times New Roman" w:eastAsia="Times New Roman" w:hAnsi="Times New Roman" w:cs="Times New Roman"/>
          <w:lang w:eastAsia="pl-PL"/>
        </w:rPr>
        <w:t xml:space="preserve"> praktyk </w:t>
      </w:r>
      <w:r w:rsidR="00B20811" w:rsidRPr="005C5CAB">
        <w:rPr>
          <w:rFonts w:ascii="Times New Roman" w:eastAsia="Times New Roman" w:hAnsi="Times New Roman" w:cs="Times New Roman"/>
          <w:lang w:eastAsia="pl-PL"/>
        </w:rPr>
        <w:t>zawodow</w:t>
      </w:r>
      <w:r w:rsidR="00B20811">
        <w:rPr>
          <w:rFonts w:ascii="Times New Roman" w:eastAsia="Times New Roman" w:hAnsi="Times New Roman" w:cs="Times New Roman"/>
          <w:lang w:eastAsia="pl-PL"/>
        </w:rPr>
        <w:t>ych</w:t>
      </w:r>
      <w:r w:rsidR="00B20811" w:rsidRPr="00AF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23D" w:rsidRPr="00AF3598">
        <w:rPr>
          <w:rFonts w:ascii="Times New Roman" w:eastAsia="Times New Roman" w:hAnsi="Times New Roman" w:cs="Times New Roman"/>
          <w:lang w:eastAsia="pl-PL"/>
        </w:rPr>
        <w:t>w</w:t>
      </w:r>
      <w:r w:rsidRPr="00AF3598">
        <w:rPr>
          <w:rFonts w:ascii="Times New Roman" w:eastAsia="Times New Roman" w:hAnsi="Times New Roman" w:cs="Times New Roman"/>
          <w:lang w:eastAsia="pl-PL"/>
        </w:rPr>
        <w:t xml:space="preserve"> UG jest pracownik akademicki</w:t>
      </w:r>
      <w:r w:rsidR="0027175F">
        <w:rPr>
          <w:rFonts w:ascii="Times New Roman" w:eastAsia="Times New Roman" w:hAnsi="Times New Roman" w:cs="Times New Roman"/>
          <w:lang w:eastAsia="pl-PL"/>
        </w:rPr>
        <w:t xml:space="preserve"> specjalizujący się w dydaktyce języka obcego,</w:t>
      </w:r>
      <w:r w:rsidR="002C1DBC" w:rsidRPr="005C5CAB">
        <w:rPr>
          <w:rFonts w:ascii="Times New Roman" w:eastAsia="Times New Roman" w:hAnsi="Times New Roman" w:cs="Times New Roman"/>
          <w:lang w:eastAsia="pl-PL"/>
        </w:rPr>
        <w:t xml:space="preserve"> powoł</w:t>
      </w:r>
      <w:r w:rsidRPr="00AF3598">
        <w:rPr>
          <w:rFonts w:ascii="Times New Roman" w:eastAsia="Times New Roman" w:hAnsi="Times New Roman" w:cs="Times New Roman"/>
          <w:lang w:eastAsia="pl-PL"/>
        </w:rPr>
        <w:t>any przez</w:t>
      </w:r>
      <w:r w:rsidR="002C1DBC" w:rsidRPr="005C5CAB">
        <w:rPr>
          <w:rFonts w:ascii="Times New Roman" w:eastAsia="Times New Roman" w:hAnsi="Times New Roman" w:cs="Times New Roman"/>
          <w:lang w:eastAsia="pl-PL"/>
        </w:rPr>
        <w:t xml:space="preserve"> Prorektor</w:t>
      </w:r>
      <w:r w:rsidR="000F4463" w:rsidRPr="00AF3598">
        <w:rPr>
          <w:rFonts w:ascii="Times New Roman" w:eastAsia="Times New Roman" w:hAnsi="Times New Roman" w:cs="Times New Roman"/>
          <w:lang w:eastAsia="pl-PL"/>
        </w:rPr>
        <w:t>a</w:t>
      </w:r>
      <w:r w:rsidR="002C1DBC" w:rsidRPr="005C5C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3598">
        <w:rPr>
          <w:rFonts w:ascii="Times New Roman" w:eastAsia="Times New Roman" w:hAnsi="Times New Roman" w:cs="Times New Roman"/>
          <w:lang w:eastAsia="pl-PL"/>
        </w:rPr>
        <w:t>d</w:t>
      </w:r>
      <w:r w:rsidR="00D7623D" w:rsidRPr="00AF3598">
        <w:rPr>
          <w:rFonts w:ascii="Times New Roman" w:eastAsia="Times New Roman" w:hAnsi="Times New Roman" w:cs="Times New Roman"/>
          <w:lang w:eastAsia="pl-PL"/>
        </w:rPr>
        <w:t>s</w:t>
      </w:r>
      <w:r w:rsidRPr="00AF3598">
        <w:rPr>
          <w:rFonts w:ascii="Times New Roman" w:eastAsia="Times New Roman" w:hAnsi="Times New Roman" w:cs="Times New Roman"/>
          <w:lang w:eastAsia="pl-PL"/>
        </w:rPr>
        <w:t>.</w:t>
      </w:r>
      <w:r w:rsidR="002C1DBC" w:rsidRPr="005C5CAB">
        <w:rPr>
          <w:rFonts w:ascii="Times New Roman" w:eastAsia="Times New Roman" w:hAnsi="Times New Roman" w:cs="Times New Roman"/>
          <w:lang w:eastAsia="pl-PL"/>
        </w:rPr>
        <w:t xml:space="preserve"> Studentów i Jakości Kształcenia</w:t>
      </w:r>
      <w:r w:rsidR="00AF3598" w:rsidRPr="00AF3598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135473717"/>
      <w:r w:rsidR="00AF3598" w:rsidRPr="001413CE">
        <w:rPr>
          <w:rFonts w:ascii="Times New Roman" w:eastAsia="Times New Roman" w:hAnsi="Times New Roman" w:cs="Times New Roman"/>
          <w:lang w:eastAsia="pl-PL"/>
        </w:rPr>
        <w:t>na podstawie §</w:t>
      </w:r>
      <w:r w:rsidR="0027175F">
        <w:rPr>
          <w:rFonts w:ascii="Times New Roman" w:eastAsia="Times New Roman" w:hAnsi="Times New Roman" w:cs="Times New Roman"/>
          <w:lang w:eastAsia="pl-PL"/>
        </w:rPr>
        <w:t> </w:t>
      </w:r>
      <w:r w:rsidR="00AF3598" w:rsidRPr="001413CE">
        <w:rPr>
          <w:rFonts w:ascii="Times New Roman" w:eastAsia="Times New Roman" w:hAnsi="Times New Roman" w:cs="Times New Roman"/>
          <w:lang w:eastAsia="pl-PL"/>
        </w:rPr>
        <w:t>7 ust. 2 załącznika nr 1 do zarządzenia nr 12/R/21 Rektora Uniwersytetu Gdańskiego z dnia 22 stycznia 2021 r. w sprawie organizacji i finansowania w Uniwersytecie Gdańskim praktyk zawodowych</w:t>
      </w:r>
      <w:r w:rsidR="00AF3598" w:rsidRPr="00AF3598">
        <w:rPr>
          <w:rFonts w:ascii="Times New Roman" w:eastAsia="Times New Roman" w:hAnsi="Times New Roman" w:cs="Times New Roman"/>
          <w:lang w:eastAsia="pl-PL"/>
        </w:rPr>
        <w:t>.</w:t>
      </w:r>
      <w:bookmarkEnd w:id="0"/>
    </w:p>
    <w:p w14:paraId="09E9838A" w14:textId="04FCEDD6" w:rsidR="00A04258" w:rsidRDefault="00A04258" w:rsidP="005C5CAB">
      <w:pPr>
        <w:pStyle w:val="Akapitzlist"/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07236">
        <w:rPr>
          <w:rFonts w:ascii="Times New Roman" w:eastAsia="Times New Roman" w:hAnsi="Times New Roman" w:cs="Times New Roman"/>
          <w:lang w:eastAsia="pl-PL"/>
        </w:rPr>
        <w:lastRenderedPageBreak/>
        <w:t xml:space="preserve">Opiekunem studenta </w:t>
      </w:r>
      <w:r w:rsidR="00D7623D" w:rsidRPr="00907236">
        <w:rPr>
          <w:rFonts w:ascii="Times New Roman" w:eastAsia="Times New Roman" w:hAnsi="Times New Roman" w:cs="Times New Roman"/>
          <w:lang w:eastAsia="pl-PL"/>
        </w:rPr>
        <w:t xml:space="preserve">z ramienia szkoły </w:t>
      </w:r>
      <w:r w:rsidRPr="00907236">
        <w:rPr>
          <w:rFonts w:ascii="Times New Roman" w:eastAsia="Times New Roman" w:hAnsi="Times New Roman" w:cs="Times New Roman"/>
          <w:lang w:eastAsia="pl-PL"/>
        </w:rPr>
        <w:t>powinien być nauczyciel posiadający kwalifikacje do nauczania przedmiotu lub prowadzenia zajęć objętych programem praktyk</w:t>
      </w:r>
      <w:r w:rsidR="00386054">
        <w:rPr>
          <w:rFonts w:ascii="Times New Roman" w:eastAsia="Times New Roman" w:hAnsi="Times New Roman" w:cs="Times New Roman"/>
          <w:lang w:eastAsia="pl-PL"/>
        </w:rPr>
        <w:t xml:space="preserve"> oraz doświadczenia zawodowe</w:t>
      </w:r>
      <w:r w:rsidR="00B20811">
        <w:rPr>
          <w:rFonts w:ascii="Times New Roman" w:eastAsia="Times New Roman" w:hAnsi="Times New Roman" w:cs="Times New Roman"/>
          <w:lang w:eastAsia="pl-PL"/>
        </w:rPr>
        <w:t>,</w:t>
      </w:r>
      <w:r w:rsidR="00386054">
        <w:rPr>
          <w:rFonts w:ascii="Times New Roman" w:eastAsia="Times New Roman" w:hAnsi="Times New Roman" w:cs="Times New Roman"/>
          <w:lang w:eastAsia="pl-PL"/>
        </w:rPr>
        <w:t xml:space="preserve"> pozwalające</w:t>
      </w:r>
      <w:r w:rsidR="00D762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623D" w:rsidRPr="00907236">
        <w:rPr>
          <w:rFonts w:ascii="Times New Roman" w:eastAsia="Times New Roman" w:hAnsi="Times New Roman" w:cs="Times New Roman"/>
          <w:lang w:eastAsia="pl-PL"/>
        </w:rPr>
        <w:t>zapewni</w:t>
      </w:r>
      <w:r w:rsidR="00D7623D">
        <w:rPr>
          <w:rFonts w:ascii="Times New Roman" w:eastAsia="Times New Roman" w:hAnsi="Times New Roman" w:cs="Times New Roman"/>
          <w:lang w:eastAsia="pl-PL"/>
        </w:rPr>
        <w:t>ć</w:t>
      </w:r>
      <w:r w:rsidR="00D7623D" w:rsidRPr="00907236">
        <w:rPr>
          <w:rFonts w:ascii="Times New Roman" w:eastAsia="Times New Roman" w:hAnsi="Times New Roman" w:cs="Times New Roman"/>
          <w:lang w:eastAsia="pl-PL"/>
        </w:rPr>
        <w:t xml:space="preserve"> prawidłową realizację programu praktyk i efektów uczenia się.</w:t>
      </w:r>
    </w:p>
    <w:p w14:paraId="60E99247" w14:textId="763CD141" w:rsidR="002C1DBC" w:rsidRPr="002C1DBC" w:rsidRDefault="00A16E38" w:rsidP="005C5CAB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>1</w:t>
      </w:r>
      <w:r>
        <w:t>5</w:t>
      </w:r>
      <w:r w:rsidR="002C1DBC">
        <w:t xml:space="preserve">. 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 xml:space="preserve">Opiekun </w:t>
      </w:r>
      <w:r w:rsidR="00907236">
        <w:rPr>
          <w:rFonts w:ascii="Times New Roman" w:eastAsia="Times New Roman" w:hAnsi="Times New Roman" w:cs="Times New Roman"/>
          <w:lang w:eastAsia="pl-PL"/>
        </w:rPr>
        <w:t>z UG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 xml:space="preserve"> zobowiązany jest do:</w:t>
      </w:r>
    </w:p>
    <w:p w14:paraId="658A8E02" w14:textId="79E0CFD4" w:rsidR="002C1DBC" w:rsidRPr="002C1DBC" w:rsidRDefault="002C1DBC" w:rsidP="005C5CA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Pr="002C1DBC">
        <w:rPr>
          <w:rFonts w:ascii="Times New Roman" w:eastAsia="Times New Roman" w:hAnsi="Times New Roman" w:cs="Times New Roman"/>
          <w:lang w:eastAsia="pl-PL"/>
        </w:rPr>
        <w:t xml:space="preserve"> wsparcia studenta w poszukiwaniu miejsca odbywania praktyk </w:t>
      </w:r>
      <w:r w:rsidR="00B20811" w:rsidRPr="002C1DBC">
        <w:rPr>
          <w:rFonts w:ascii="Times New Roman" w:eastAsia="Times New Roman" w:hAnsi="Times New Roman" w:cs="Times New Roman"/>
          <w:lang w:eastAsia="pl-PL"/>
        </w:rPr>
        <w:t>zawodow</w:t>
      </w:r>
      <w:r w:rsidR="00B20811">
        <w:rPr>
          <w:rFonts w:ascii="Times New Roman" w:eastAsia="Times New Roman" w:hAnsi="Times New Roman" w:cs="Times New Roman"/>
          <w:lang w:eastAsia="pl-PL"/>
        </w:rPr>
        <w:t>ych</w:t>
      </w:r>
      <w:r w:rsidRPr="002C1DBC">
        <w:rPr>
          <w:rFonts w:ascii="Times New Roman" w:eastAsia="Times New Roman" w:hAnsi="Times New Roman" w:cs="Times New Roman"/>
          <w:lang w:eastAsia="pl-PL"/>
        </w:rPr>
        <w:t>;</w:t>
      </w:r>
    </w:p>
    <w:p w14:paraId="0F76D824" w14:textId="60FCB9D0" w:rsidR="002C1DBC" w:rsidRPr="002C1DBC" w:rsidRDefault="002C1DBC" w:rsidP="005C5CA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 w:rsidRPr="002C1DBC">
        <w:rPr>
          <w:rFonts w:ascii="Times New Roman" w:eastAsia="Times New Roman" w:hAnsi="Times New Roman" w:cs="Times New Roman"/>
          <w:lang w:eastAsia="pl-PL"/>
        </w:rPr>
        <w:t xml:space="preserve"> wydawania studentom skierowań;</w:t>
      </w:r>
    </w:p>
    <w:p w14:paraId="5D4EA8C1" w14:textId="3C032179" w:rsidR="002C1DBC" w:rsidRPr="002C1DBC" w:rsidRDefault="002C1DBC" w:rsidP="005C5CA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 w:rsidRPr="002C1DBC">
        <w:rPr>
          <w:rFonts w:ascii="Times New Roman" w:eastAsia="Times New Roman" w:hAnsi="Times New Roman" w:cs="Times New Roman"/>
          <w:lang w:eastAsia="pl-PL"/>
        </w:rPr>
        <w:t xml:space="preserve"> zapoznania studentów z programem praktyk </w:t>
      </w:r>
      <w:r w:rsidR="00B20811" w:rsidRPr="002C1DBC">
        <w:rPr>
          <w:rFonts w:ascii="Times New Roman" w:eastAsia="Times New Roman" w:hAnsi="Times New Roman" w:cs="Times New Roman"/>
          <w:lang w:eastAsia="pl-PL"/>
        </w:rPr>
        <w:t>zawodow</w:t>
      </w:r>
      <w:r w:rsidR="00B20811">
        <w:rPr>
          <w:rFonts w:ascii="Times New Roman" w:eastAsia="Times New Roman" w:hAnsi="Times New Roman" w:cs="Times New Roman"/>
          <w:lang w:eastAsia="pl-PL"/>
        </w:rPr>
        <w:t>ych</w:t>
      </w:r>
      <w:r w:rsidRPr="002C1DBC">
        <w:rPr>
          <w:rFonts w:ascii="Times New Roman" w:eastAsia="Times New Roman" w:hAnsi="Times New Roman" w:cs="Times New Roman"/>
          <w:lang w:eastAsia="pl-PL"/>
        </w:rPr>
        <w:t>;</w:t>
      </w:r>
    </w:p>
    <w:p w14:paraId="6F5130D0" w14:textId="33973AC6" w:rsidR="002C1DBC" w:rsidRPr="002C1DBC" w:rsidRDefault="00A26D78" w:rsidP="005C5CA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 xml:space="preserve"> zapewnienia zgodności przebiegu i liczby godzin dydaktycznych praktyk </w:t>
      </w:r>
      <w:r w:rsidR="00B20811" w:rsidRPr="002C1DBC">
        <w:rPr>
          <w:rFonts w:ascii="Times New Roman" w:eastAsia="Times New Roman" w:hAnsi="Times New Roman" w:cs="Times New Roman"/>
          <w:lang w:eastAsia="pl-PL"/>
        </w:rPr>
        <w:t>zawodow</w:t>
      </w:r>
      <w:r w:rsidR="00B20811">
        <w:rPr>
          <w:rFonts w:ascii="Times New Roman" w:eastAsia="Times New Roman" w:hAnsi="Times New Roman" w:cs="Times New Roman"/>
          <w:lang w:eastAsia="pl-PL"/>
        </w:rPr>
        <w:t>ych</w:t>
      </w:r>
      <w:r w:rsidR="00B20811" w:rsidRPr="002C1D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 xml:space="preserve">z </w:t>
      </w:r>
      <w:r w:rsidR="00B20811">
        <w:rPr>
          <w:rFonts w:ascii="Times New Roman" w:eastAsia="Times New Roman" w:hAnsi="Times New Roman" w:cs="Times New Roman"/>
          <w:lang w:eastAsia="pl-PL"/>
        </w:rPr>
        <w:t xml:space="preserve">ich 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>programem;</w:t>
      </w:r>
    </w:p>
    <w:p w14:paraId="5654BCDE" w14:textId="3676376A" w:rsidR="002C1DBC" w:rsidRPr="002C1DBC" w:rsidRDefault="00A26D78" w:rsidP="005C5CA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e)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 xml:space="preserve"> udzielania pomocy i porad studentom w zakresie praktyk </w:t>
      </w:r>
      <w:r w:rsidR="00B20811" w:rsidRPr="002C1DBC">
        <w:rPr>
          <w:rFonts w:ascii="Times New Roman" w:eastAsia="Times New Roman" w:hAnsi="Times New Roman" w:cs="Times New Roman"/>
          <w:lang w:eastAsia="pl-PL"/>
        </w:rPr>
        <w:t>zawodow</w:t>
      </w:r>
      <w:r w:rsidR="00B20811">
        <w:rPr>
          <w:rFonts w:ascii="Times New Roman" w:eastAsia="Times New Roman" w:hAnsi="Times New Roman" w:cs="Times New Roman"/>
          <w:lang w:eastAsia="pl-PL"/>
        </w:rPr>
        <w:t>ych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>;</w:t>
      </w:r>
    </w:p>
    <w:p w14:paraId="189A093F" w14:textId="7AE2496E" w:rsidR="002C1DBC" w:rsidRPr="002C1DBC" w:rsidRDefault="00A26D78" w:rsidP="005C5CA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f)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 xml:space="preserve"> kontrolowania przebiegu praktyk</w:t>
      </w:r>
      <w:r w:rsidR="000C0A01">
        <w:rPr>
          <w:rFonts w:ascii="Times New Roman" w:eastAsia="Times New Roman" w:hAnsi="Times New Roman" w:cs="Times New Roman"/>
          <w:lang w:eastAsia="pl-PL"/>
        </w:rPr>
        <w:t xml:space="preserve"> i przeprowadzenia hospitacji prowadzonych przez praktykanta lekcji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>;</w:t>
      </w:r>
    </w:p>
    <w:p w14:paraId="68617EA4" w14:textId="7CF333D2" w:rsidR="002C1DBC" w:rsidRPr="002C1DBC" w:rsidRDefault="00A26D78" w:rsidP="005C5CA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g)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 xml:space="preserve"> nadzorowania i monitorowania realizacji celów i efektów założonych dla praktyk</w:t>
      </w:r>
      <w:r w:rsidR="009B64DF">
        <w:rPr>
          <w:rFonts w:ascii="Times New Roman" w:eastAsia="Times New Roman" w:hAnsi="Times New Roman" w:cs="Times New Roman"/>
          <w:lang w:eastAsia="pl-PL"/>
        </w:rPr>
        <w:t>;</w:t>
      </w:r>
    </w:p>
    <w:p w14:paraId="5035BA2F" w14:textId="11C7B776" w:rsidR="002C1DBC" w:rsidRDefault="00A26D78" w:rsidP="005C5CA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h)</w:t>
      </w:r>
      <w:r w:rsidR="002C1DBC" w:rsidRPr="002C1DBC">
        <w:rPr>
          <w:rFonts w:ascii="Times New Roman" w:eastAsia="Times New Roman" w:hAnsi="Times New Roman" w:cs="Times New Roman"/>
          <w:lang w:eastAsia="pl-PL"/>
        </w:rPr>
        <w:t xml:space="preserve"> gromadzenia, przechowywania i archiwizacji dokumentacji przebiegu praktyk zawodowych.</w:t>
      </w:r>
    </w:p>
    <w:p w14:paraId="39AAFDA5" w14:textId="77777777" w:rsidR="002E6A10" w:rsidRPr="005C5CAB" w:rsidRDefault="002E6A10" w:rsidP="00DF3014">
      <w:pPr>
        <w:pStyle w:val="paragraph"/>
        <w:spacing w:before="240" w:beforeAutospacing="0" w:after="0" w:afterAutospacing="0" w:line="276" w:lineRule="auto"/>
        <w:jc w:val="both"/>
        <w:textAlignment w:val="baseline"/>
        <w:rPr>
          <w:lang w:val="pl-PL"/>
        </w:rPr>
      </w:pPr>
      <w:r w:rsidRPr="005C5CAB">
        <w:rPr>
          <w:rStyle w:val="normaltextrun"/>
          <w:lang w:val="pl-PL"/>
        </w:rPr>
        <w:t>Opiekun praktyk zawodowych z języka niemieckiego w Instytucie Filologii Germańskiej UG:</w:t>
      </w:r>
      <w:r w:rsidRPr="005C5CAB">
        <w:rPr>
          <w:rStyle w:val="eop"/>
          <w:lang w:val="pl-PL"/>
        </w:rPr>
        <w:t> </w:t>
      </w:r>
    </w:p>
    <w:p w14:paraId="6FD1780F" w14:textId="2057D3A6" w:rsidR="002E6A10" w:rsidRPr="005C5CAB" w:rsidRDefault="002E6A10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  <w:bCs/>
          <w:lang w:val="pl-PL"/>
        </w:rPr>
      </w:pPr>
      <w:r w:rsidRPr="005C5CAB">
        <w:rPr>
          <w:rStyle w:val="normaltextrun"/>
          <w:b/>
          <w:bCs/>
          <w:lang w:val="pl-PL"/>
        </w:rPr>
        <w:t xml:space="preserve">dr </w:t>
      </w:r>
      <w:r w:rsidR="001413CE">
        <w:rPr>
          <w:rStyle w:val="normaltextrun"/>
          <w:b/>
          <w:bCs/>
          <w:lang w:val="pl-PL"/>
        </w:rPr>
        <w:t>Ewa Andrzejewska</w:t>
      </w:r>
    </w:p>
    <w:p w14:paraId="51F7BE7A" w14:textId="645F5501" w:rsidR="002E6A10" w:rsidRPr="005C5CAB" w:rsidRDefault="001413CE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pl-PL"/>
        </w:rPr>
      </w:pPr>
      <w:r>
        <w:rPr>
          <w:rStyle w:val="normaltextrun"/>
          <w:bCs/>
          <w:lang w:val="pl-PL"/>
        </w:rPr>
        <w:t>ewa.andrzejewska</w:t>
      </w:r>
      <w:r w:rsidR="002E6A10" w:rsidRPr="005C5CAB">
        <w:rPr>
          <w:rStyle w:val="normaltextrun"/>
          <w:bCs/>
          <w:lang w:val="pl-PL"/>
        </w:rPr>
        <w:t>@ug.edu.pl</w:t>
      </w:r>
      <w:r w:rsidR="002E6A10" w:rsidRPr="005C5CAB">
        <w:rPr>
          <w:rStyle w:val="eop"/>
          <w:lang w:val="pl-PL"/>
        </w:rPr>
        <w:t> </w:t>
      </w:r>
    </w:p>
    <w:p w14:paraId="28531EDF" w14:textId="77777777" w:rsidR="002E6A10" w:rsidRPr="005C5CAB" w:rsidRDefault="002E6A10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pl-PL"/>
        </w:rPr>
      </w:pPr>
      <w:r w:rsidRPr="005C5CAB">
        <w:rPr>
          <w:rStyle w:val="normaltextrun"/>
          <w:bCs/>
          <w:lang w:val="pl-PL"/>
        </w:rPr>
        <w:t>ul. Wita Stwosza 51, p. 174</w:t>
      </w:r>
      <w:r w:rsidRPr="005C5CAB">
        <w:rPr>
          <w:rStyle w:val="eop"/>
          <w:lang w:val="pl-PL"/>
        </w:rPr>
        <w:t> </w:t>
      </w:r>
    </w:p>
    <w:p w14:paraId="17D40E9B" w14:textId="77777777" w:rsidR="002E6A10" w:rsidRPr="005C5CAB" w:rsidRDefault="002E6A10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pl-PL"/>
        </w:rPr>
      </w:pPr>
      <w:r w:rsidRPr="005C5CAB">
        <w:rPr>
          <w:rStyle w:val="eop"/>
          <w:lang w:val="pl-PL"/>
        </w:rPr>
        <w:t>tel. 58 523 30 29 (sekretariat)</w:t>
      </w:r>
    </w:p>
    <w:p w14:paraId="3D410FA0" w14:textId="77777777" w:rsidR="002E6A10" w:rsidRPr="005C5CAB" w:rsidRDefault="002E6A10" w:rsidP="009B64DF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lang w:val="pl-PL"/>
        </w:rPr>
      </w:pPr>
      <w:r w:rsidRPr="005C5CAB">
        <w:rPr>
          <w:rStyle w:val="normaltextrun"/>
          <w:lang w:val="pl-PL"/>
        </w:rPr>
        <w:t>Opiekun praktyk zawodowych z języka angielskiego w Instytucie Filologii Germańskiej UG:</w:t>
      </w:r>
      <w:r w:rsidRPr="005C5CAB">
        <w:rPr>
          <w:rStyle w:val="eop"/>
          <w:lang w:val="pl-PL"/>
        </w:rPr>
        <w:t> </w:t>
      </w:r>
    </w:p>
    <w:p w14:paraId="04013343" w14:textId="77777777" w:rsidR="002E6A10" w:rsidRPr="005C5CAB" w:rsidRDefault="002E6A10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lang w:val="pl-PL"/>
        </w:rPr>
      </w:pPr>
      <w:r w:rsidRPr="005C5CAB">
        <w:rPr>
          <w:rStyle w:val="normaltextrun"/>
          <w:b/>
          <w:bCs/>
          <w:lang w:val="pl-PL"/>
        </w:rPr>
        <w:t xml:space="preserve">mgr Agnieszka </w:t>
      </w:r>
      <w:proofErr w:type="spellStart"/>
      <w:r w:rsidRPr="005C5CAB">
        <w:rPr>
          <w:rStyle w:val="normaltextrun"/>
          <w:b/>
          <w:bCs/>
          <w:lang w:val="pl-PL"/>
        </w:rPr>
        <w:t>Kallas</w:t>
      </w:r>
      <w:proofErr w:type="spellEnd"/>
    </w:p>
    <w:p w14:paraId="3D18456A" w14:textId="77777777" w:rsidR="002E6A10" w:rsidRPr="005C5CAB" w:rsidRDefault="00000000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pl-PL"/>
        </w:rPr>
      </w:pPr>
      <w:hyperlink r:id="rId11" w:history="1">
        <w:r w:rsidR="002E6A10" w:rsidRPr="005C5CAB">
          <w:rPr>
            <w:rStyle w:val="Hipercze"/>
            <w:color w:val="auto"/>
            <w:u w:val="none"/>
            <w:lang w:val="pl-PL"/>
          </w:rPr>
          <w:t>agnieszka.kallas@ug.edu.pl</w:t>
        </w:r>
      </w:hyperlink>
    </w:p>
    <w:p w14:paraId="672BD690" w14:textId="77777777" w:rsidR="002E6A10" w:rsidRPr="005C5CAB" w:rsidRDefault="002E6A10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pl-PL"/>
        </w:rPr>
      </w:pPr>
      <w:r w:rsidRPr="005C5CAB">
        <w:rPr>
          <w:lang w:val="pl-PL"/>
        </w:rPr>
        <w:t>ul. Wita Stwosza 51, p. 171</w:t>
      </w:r>
    </w:p>
    <w:p w14:paraId="17D33119" w14:textId="77777777" w:rsidR="002E6A10" w:rsidRPr="005C5CAB" w:rsidRDefault="002E6A10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pl-PL"/>
        </w:rPr>
      </w:pPr>
      <w:r w:rsidRPr="005C5CAB">
        <w:rPr>
          <w:rStyle w:val="eop"/>
          <w:lang w:val="pl-PL"/>
        </w:rPr>
        <w:t>tel. 58 523 30 29 (sekretariat)</w:t>
      </w:r>
    </w:p>
    <w:p w14:paraId="1C0F5D4F" w14:textId="77777777" w:rsidR="002E6A10" w:rsidRPr="00386054" w:rsidRDefault="002E6A10" w:rsidP="009B64DF">
      <w:pPr>
        <w:pStyle w:val="paragraph"/>
        <w:spacing w:before="120" w:beforeAutospacing="0" w:after="0" w:afterAutospacing="0" w:line="276" w:lineRule="auto"/>
        <w:jc w:val="both"/>
        <w:textAlignment w:val="baseline"/>
        <w:rPr>
          <w:lang w:val="pl-PL"/>
        </w:rPr>
      </w:pPr>
      <w:r w:rsidRPr="001413CE">
        <w:rPr>
          <w:rStyle w:val="normaltextrun"/>
          <w:lang w:val="pl-PL"/>
        </w:rPr>
        <w:t>Biuro praktyk w Dziekanacie Wydziału Filologicznego UG:</w:t>
      </w:r>
      <w:r w:rsidRPr="00386054">
        <w:rPr>
          <w:rStyle w:val="eop"/>
          <w:lang w:val="pl-PL"/>
        </w:rPr>
        <w:t> </w:t>
      </w:r>
    </w:p>
    <w:p w14:paraId="005691E5" w14:textId="77777777" w:rsidR="002E6A10" w:rsidRPr="005C5CAB" w:rsidRDefault="002E6A10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pl-PL"/>
        </w:rPr>
      </w:pPr>
      <w:r w:rsidRPr="005C5CAB">
        <w:rPr>
          <w:rStyle w:val="normaltextrun"/>
          <w:bCs/>
          <w:lang w:val="pl-PL"/>
        </w:rPr>
        <w:t>ul. Wita Stwosza 51, p. 162</w:t>
      </w:r>
      <w:r w:rsidRPr="005C5CAB">
        <w:rPr>
          <w:rStyle w:val="eop"/>
          <w:lang w:val="pl-PL"/>
        </w:rPr>
        <w:t> </w:t>
      </w:r>
    </w:p>
    <w:p w14:paraId="29D75E35" w14:textId="0E650D42" w:rsidR="00455B17" w:rsidRPr="00032625" w:rsidRDefault="002E6A10" w:rsidP="005C5CA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pl-PL"/>
        </w:rPr>
      </w:pPr>
      <w:r w:rsidRPr="00032625">
        <w:rPr>
          <w:rStyle w:val="eop"/>
          <w:lang w:val="pl-PL"/>
        </w:rPr>
        <w:t>tel. 58 523 30 17</w:t>
      </w:r>
    </w:p>
    <w:sectPr w:rsidR="00455B17" w:rsidRPr="00032625" w:rsidSect="005C5CAB">
      <w:pgSz w:w="11906" w:h="16838"/>
      <w:pgMar w:top="1440" w:right="1080" w:bottom="1440" w:left="108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C500" w14:textId="77777777" w:rsidR="00B45BE5" w:rsidRDefault="00B45BE5" w:rsidP="00897597">
      <w:r>
        <w:separator/>
      </w:r>
    </w:p>
  </w:endnote>
  <w:endnote w:type="continuationSeparator" w:id="0">
    <w:p w14:paraId="2C4B1BEE" w14:textId="77777777" w:rsidR="00B45BE5" w:rsidRDefault="00B45BE5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9897" w14:textId="77777777" w:rsidR="00B45BE5" w:rsidRDefault="00B45BE5" w:rsidP="00897597">
      <w:r>
        <w:separator/>
      </w:r>
    </w:p>
  </w:footnote>
  <w:footnote w:type="continuationSeparator" w:id="0">
    <w:p w14:paraId="61939523" w14:textId="77777777" w:rsidR="00B45BE5" w:rsidRDefault="00B45BE5" w:rsidP="0089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3788D"/>
    <w:multiLevelType w:val="hybridMultilevel"/>
    <w:tmpl w:val="280CB0F6"/>
    <w:lvl w:ilvl="0" w:tplc="D806F8C6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0E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E9594F"/>
    <w:multiLevelType w:val="hybridMultilevel"/>
    <w:tmpl w:val="F5460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6893"/>
    <w:multiLevelType w:val="hybridMultilevel"/>
    <w:tmpl w:val="2AC65558"/>
    <w:lvl w:ilvl="0" w:tplc="E8DE2E2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37F"/>
    <w:multiLevelType w:val="hybridMultilevel"/>
    <w:tmpl w:val="E654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13F6F"/>
    <w:multiLevelType w:val="hybridMultilevel"/>
    <w:tmpl w:val="9A84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3446F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FB2000"/>
    <w:multiLevelType w:val="hybridMultilevel"/>
    <w:tmpl w:val="8FAC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E1C76"/>
    <w:multiLevelType w:val="hybridMultilevel"/>
    <w:tmpl w:val="3FBA3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484310">
    <w:abstractNumId w:val="5"/>
  </w:num>
  <w:num w:numId="2" w16cid:durableId="1758399366">
    <w:abstractNumId w:val="10"/>
  </w:num>
  <w:num w:numId="3" w16cid:durableId="1668438487">
    <w:abstractNumId w:val="14"/>
  </w:num>
  <w:num w:numId="4" w16cid:durableId="2079861232">
    <w:abstractNumId w:val="17"/>
  </w:num>
  <w:num w:numId="5" w16cid:durableId="452137688">
    <w:abstractNumId w:val="18"/>
  </w:num>
  <w:num w:numId="6" w16cid:durableId="1265308738">
    <w:abstractNumId w:val="15"/>
  </w:num>
  <w:num w:numId="7" w16cid:durableId="1721132822">
    <w:abstractNumId w:val="2"/>
  </w:num>
  <w:num w:numId="8" w16cid:durableId="420956222">
    <w:abstractNumId w:val="21"/>
  </w:num>
  <w:num w:numId="9" w16cid:durableId="65035951">
    <w:abstractNumId w:val="8"/>
  </w:num>
  <w:num w:numId="10" w16cid:durableId="1573737801">
    <w:abstractNumId w:val="20"/>
  </w:num>
  <w:num w:numId="11" w16cid:durableId="1355418709">
    <w:abstractNumId w:val="16"/>
  </w:num>
  <w:num w:numId="12" w16cid:durableId="1448427844">
    <w:abstractNumId w:val="6"/>
  </w:num>
  <w:num w:numId="13" w16cid:durableId="330715792">
    <w:abstractNumId w:val="0"/>
  </w:num>
  <w:num w:numId="14" w16cid:durableId="263727527">
    <w:abstractNumId w:val="11"/>
  </w:num>
  <w:num w:numId="15" w16cid:durableId="216282348">
    <w:abstractNumId w:val="1"/>
  </w:num>
  <w:num w:numId="16" w16cid:durableId="652417221">
    <w:abstractNumId w:val="7"/>
  </w:num>
  <w:num w:numId="17" w16cid:durableId="2052486709">
    <w:abstractNumId w:val="9"/>
  </w:num>
  <w:num w:numId="18" w16cid:durableId="227963467">
    <w:abstractNumId w:val="4"/>
  </w:num>
  <w:num w:numId="19" w16cid:durableId="875775279">
    <w:abstractNumId w:val="13"/>
  </w:num>
  <w:num w:numId="20" w16cid:durableId="1187983605">
    <w:abstractNumId w:val="3"/>
  </w:num>
  <w:num w:numId="21" w16cid:durableId="1675374153">
    <w:abstractNumId w:val="19"/>
  </w:num>
  <w:num w:numId="22" w16cid:durableId="1350058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97"/>
    <w:rsid w:val="000045C8"/>
    <w:rsid w:val="000112A3"/>
    <w:rsid w:val="0002526B"/>
    <w:rsid w:val="00030C82"/>
    <w:rsid w:val="00032625"/>
    <w:rsid w:val="000332A1"/>
    <w:rsid w:val="000415E2"/>
    <w:rsid w:val="000637E2"/>
    <w:rsid w:val="00065709"/>
    <w:rsid w:val="0009779F"/>
    <w:rsid w:val="000C0A01"/>
    <w:rsid w:val="000C727F"/>
    <w:rsid w:val="000D4B5A"/>
    <w:rsid w:val="000F0397"/>
    <w:rsid w:val="000F4463"/>
    <w:rsid w:val="0011129C"/>
    <w:rsid w:val="00131A83"/>
    <w:rsid w:val="001413CE"/>
    <w:rsid w:val="0017138F"/>
    <w:rsid w:val="00177E27"/>
    <w:rsid w:val="00183781"/>
    <w:rsid w:val="00186D51"/>
    <w:rsid w:val="00197126"/>
    <w:rsid w:val="001B106D"/>
    <w:rsid w:val="001B3B4B"/>
    <w:rsid w:val="001C4C1B"/>
    <w:rsid w:val="001D00B0"/>
    <w:rsid w:val="001D1CEF"/>
    <w:rsid w:val="001E1CEF"/>
    <w:rsid w:val="00210870"/>
    <w:rsid w:val="00234CC2"/>
    <w:rsid w:val="00243CD7"/>
    <w:rsid w:val="00245A26"/>
    <w:rsid w:val="002660C2"/>
    <w:rsid w:val="0027175F"/>
    <w:rsid w:val="002A4AE0"/>
    <w:rsid w:val="002A791B"/>
    <w:rsid w:val="002C1DBC"/>
    <w:rsid w:val="002C43A2"/>
    <w:rsid w:val="002D2757"/>
    <w:rsid w:val="002D7C98"/>
    <w:rsid w:val="002E48C8"/>
    <w:rsid w:val="002E6A10"/>
    <w:rsid w:val="002F51FA"/>
    <w:rsid w:val="0034454B"/>
    <w:rsid w:val="00353EF5"/>
    <w:rsid w:val="00365867"/>
    <w:rsid w:val="00376318"/>
    <w:rsid w:val="003804F1"/>
    <w:rsid w:val="00383EF6"/>
    <w:rsid w:val="00386054"/>
    <w:rsid w:val="00395D57"/>
    <w:rsid w:val="003A5D0D"/>
    <w:rsid w:val="003A6465"/>
    <w:rsid w:val="003D3271"/>
    <w:rsid w:val="003E1816"/>
    <w:rsid w:val="004065BD"/>
    <w:rsid w:val="004161B3"/>
    <w:rsid w:val="0043331D"/>
    <w:rsid w:val="00436755"/>
    <w:rsid w:val="0043709E"/>
    <w:rsid w:val="00455B17"/>
    <w:rsid w:val="00462DFE"/>
    <w:rsid w:val="0047206F"/>
    <w:rsid w:val="00474536"/>
    <w:rsid w:val="00492191"/>
    <w:rsid w:val="00494532"/>
    <w:rsid w:val="004A3610"/>
    <w:rsid w:val="004A3CAC"/>
    <w:rsid w:val="004B0651"/>
    <w:rsid w:val="004B3212"/>
    <w:rsid w:val="004C19F4"/>
    <w:rsid w:val="004E7B5E"/>
    <w:rsid w:val="0050064E"/>
    <w:rsid w:val="00514986"/>
    <w:rsid w:val="00521506"/>
    <w:rsid w:val="00523245"/>
    <w:rsid w:val="00523D60"/>
    <w:rsid w:val="005809E7"/>
    <w:rsid w:val="005839DA"/>
    <w:rsid w:val="005B4573"/>
    <w:rsid w:val="005C0D71"/>
    <w:rsid w:val="005C5CAB"/>
    <w:rsid w:val="005E3CC3"/>
    <w:rsid w:val="00601A28"/>
    <w:rsid w:val="00602D9D"/>
    <w:rsid w:val="00604F3E"/>
    <w:rsid w:val="006116E4"/>
    <w:rsid w:val="006431E3"/>
    <w:rsid w:val="006447E6"/>
    <w:rsid w:val="00663938"/>
    <w:rsid w:val="00670550"/>
    <w:rsid w:val="006832C3"/>
    <w:rsid w:val="00693111"/>
    <w:rsid w:val="00693B29"/>
    <w:rsid w:val="007048C1"/>
    <w:rsid w:val="00764636"/>
    <w:rsid w:val="007700FD"/>
    <w:rsid w:val="00770182"/>
    <w:rsid w:val="00772BE0"/>
    <w:rsid w:val="007A4BCC"/>
    <w:rsid w:val="007B055C"/>
    <w:rsid w:val="007D2DE7"/>
    <w:rsid w:val="007F7AF3"/>
    <w:rsid w:val="0080500A"/>
    <w:rsid w:val="00815029"/>
    <w:rsid w:val="00827226"/>
    <w:rsid w:val="0083338F"/>
    <w:rsid w:val="00865137"/>
    <w:rsid w:val="00872333"/>
    <w:rsid w:val="00883FE7"/>
    <w:rsid w:val="008929D8"/>
    <w:rsid w:val="00897597"/>
    <w:rsid w:val="008D4AAC"/>
    <w:rsid w:val="008E5AE9"/>
    <w:rsid w:val="008F184B"/>
    <w:rsid w:val="008F2FBD"/>
    <w:rsid w:val="008F4699"/>
    <w:rsid w:val="00907236"/>
    <w:rsid w:val="009113A1"/>
    <w:rsid w:val="00911AC6"/>
    <w:rsid w:val="009134FC"/>
    <w:rsid w:val="00932792"/>
    <w:rsid w:val="00936475"/>
    <w:rsid w:val="0095406A"/>
    <w:rsid w:val="009665AA"/>
    <w:rsid w:val="00974356"/>
    <w:rsid w:val="00982DAC"/>
    <w:rsid w:val="0099013F"/>
    <w:rsid w:val="00990C54"/>
    <w:rsid w:val="00995790"/>
    <w:rsid w:val="00996B87"/>
    <w:rsid w:val="00997170"/>
    <w:rsid w:val="009B04E3"/>
    <w:rsid w:val="009B64DF"/>
    <w:rsid w:val="009D577A"/>
    <w:rsid w:val="009E4983"/>
    <w:rsid w:val="009F4CEF"/>
    <w:rsid w:val="00A04258"/>
    <w:rsid w:val="00A151F9"/>
    <w:rsid w:val="00A16E38"/>
    <w:rsid w:val="00A26D78"/>
    <w:rsid w:val="00A45354"/>
    <w:rsid w:val="00A461B1"/>
    <w:rsid w:val="00A514F9"/>
    <w:rsid w:val="00A62E26"/>
    <w:rsid w:val="00A71957"/>
    <w:rsid w:val="00A96BA3"/>
    <w:rsid w:val="00AB5B2A"/>
    <w:rsid w:val="00AC2BB9"/>
    <w:rsid w:val="00AD47EE"/>
    <w:rsid w:val="00AE490B"/>
    <w:rsid w:val="00AE635B"/>
    <w:rsid w:val="00AF3598"/>
    <w:rsid w:val="00B13AD4"/>
    <w:rsid w:val="00B16396"/>
    <w:rsid w:val="00B20811"/>
    <w:rsid w:val="00B260DF"/>
    <w:rsid w:val="00B42591"/>
    <w:rsid w:val="00B45BE5"/>
    <w:rsid w:val="00B6048B"/>
    <w:rsid w:val="00B75436"/>
    <w:rsid w:val="00B77E4D"/>
    <w:rsid w:val="00B902D9"/>
    <w:rsid w:val="00BA1BA5"/>
    <w:rsid w:val="00BA4F25"/>
    <w:rsid w:val="00BA5FC8"/>
    <w:rsid w:val="00BD1499"/>
    <w:rsid w:val="00BF71A8"/>
    <w:rsid w:val="00C20801"/>
    <w:rsid w:val="00C25F1F"/>
    <w:rsid w:val="00C7458D"/>
    <w:rsid w:val="00C92ADD"/>
    <w:rsid w:val="00C93A8B"/>
    <w:rsid w:val="00CA69BD"/>
    <w:rsid w:val="00CB22EE"/>
    <w:rsid w:val="00CE40D3"/>
    <w:rsid w:val="00CE4E98"/>
    <w:rsid w:val="00CE6A78"/>
    <w:rsid w:val="00CE79E4"/>
    <w:rsid w:val="00CF19E8"/>
    <w:rsid w:val="00CF636E"/>
    <w:rsid w:val="00CF71C3"/>
    <w:rsid w:val="00D11F5E"/>
    <w:rsid w:val="00D41C4E"/>
    <w:rsid w:val="00D645A2"/>
    <w:rsid w:val="00D67D50"/>
    <w:rsid w:val="00D7623D"/>
    <w:rsid w:val="00D936DF"/>
    <w:rsid w:val="00DC018E"/>
    <w:rsid w:val="00DC3C41"/>
    <w:rsid w:val="00DE3ED1"/>
    <w:rsid w:val="00DF3014"/>
    <w:rsid w:val="00DF6622"/>
    <w:rsid w:val="00E14E30"/>
    <w:rsid w:val="00E17AA8"/>
    <w:rsid w:val="00E23CD1"/>
    <w:rsid w:val="00E366AC"/>
    <w:rsid w:val="00E47479"/>
    <w:rsid w:val="00E551DE"/>
    <w:rsid w:val="00E80676"/>
    <w:rsid w:val="00EB0077"/>
    <w:rsid w:val="00EC00E0"/>
    <w:rsid w:val="00EC77C2"/>
    <w:rsid w:val="00EE0A9B"/>
    <w:rsid w:val="00EE6F79"/>
    <w:rsid w:val="00F01474"/>
    <w:rsid w:val="00F13AE9"/>
    <w:rsid w:val="00F27F01"/>
    <w:rsid w:val="00F40BF3"/>
    <w:rsid w:val="00F678B9"/>
    <w:rsid w:val="00F758DA"/>
    <w:rsid w:val="00F9021A"/>
    <w:rsid w:val="00F92F61"/>
    <w:rsid w:val="00F93FF4"/>
    <w:rsid w:val="00FA18E8"/>
    <w:rsid w:val="00FA5897"/>
    <w:rsid w:val="00FB02A3"/>
    <w:rsid w:val="00FB5285"/>
    <w:rsid w:val="00FC326B"/>
    <w:rsid w:val="00FE7268"/>
    <w:rsid w:val="00FF0A0E"/>
    <w:rsid w:val="0A95FAE6"/>
    <w:rsid w:val="236B585A"/>
    <w:rsid w:val="684BA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5BFC7"/>
  <w15:docId w15:val="{0CC37BBB-57CD-4970-B6AB-3ADD7BB8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E27"/>
    <w:pPr>
      <w:ind w:left="720"/>
      <w:contextualSpacing/>
    </w:pPr>
  </w:style>
  <w:style w:type="paragraph" w:styleId="Bezodstpw">
    <w:name w:val="No Spacing"/>
    <w:uiPriority w:val="1"/>
    <w:qFormat/>
    <w:rsid w:val="001E1CE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9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0870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602D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omylnaczcionkaakapitu"/>
    <w:rsid w:val="00602D9D"/>
  </w:style>
  <w:style w:type="character" w:customStyle="1" w:styleId="eop">
    <w:name w:val="eop"/>
    <w:basedOn w:val="Domylnaczcionkaakapitu"/>
    <w:rsid w:val="00602D9D"/>
  </w:style>
  <w:style w:type="paragraph" w:styleId="Poprawka">
    <w:name w:val="Revision"/>
    <w:hidden/>
    <w:uiPriority w:val="99"/>
    <w:semiHidden/>
    <w:rsid w:val="002E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kallas@ug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4" ma:contentTypeDescription="Create a new document." ma:contentTypeScope="" ma:versionID="522c354edd40f2adb709bf910b718132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c90201234d8303de771b7bb07fb3e675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ec8c9-28cc-4886-8b17-bda15eea0f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9A430-F3BF-4722-8E26-A75E01A4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9FC53-BC32-441E-8C40-E97F2622E4D3}">
  <ds:schemaRefs>
    <ds:schemaRef ds:uri="http://schemas.microsoft.com/office/2006/metadata/properties"/>
    <ds:schemaRef ds:uri="http://schemas.microsoft.com/office/infopath/2007/PartnerControls"/>
    <ds:schemaRef ds:uri="f97ec8c9-28cc-4886-8b17-bda15eea0f81"/>
  </ds:schemaRefs>
</ds:datastoreItem>
</file>

<file path=customXml/itemProps4.xml><?xml version="1.0" encoding="utf-8"?>
<ds:datastoreItem xmlns:ds="http://schemas.openxmlformats.org/officeDocument/2006/customXml" ds:itemID="{B8F95038-A7F7-4E52-BCA7-6BADB7F86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Spectro</dc:creator>
  <cp:lastModifiedBy>Mirosław Ossowski</cp:lastModifiedBy>
  <cp:revision>45</cp:revision>
  <cp:lastPrinted>2023-09-04T16:48:00Z</cp:lastPrinted>
  <dcterms:created xsi:type="dcterms:W3CDTF">2023-05-16T19:00:00Z</dcterms:created>
  <dcterms:modified xsi:type="dcterms:W3CDTF">2023-09-05T07:47:00Z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