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881E" w14:textId="68B745FF" w:rsidR="004D641A" w:rsidRPr="004D641A" w:rsidRDefault="004D641A" w:rsidP="004D641A">
      <w:pPr>
        <w:jc w:val="both"/>
        <w:rPr>
          <w:rFonts w:ascii="Times New Roman" w:hAnsi="Times New Roman" w:cs="Times New Roman"/>
          <w:sz w:val="28"/>
          <w:szCs w:val="28"/>
        </w:rPr>
      </w:pPr>
      <w:r w:rsidRPr="004D641A">
        <w:rPr>
          <w:rFonts w:ascii="Times New Roman" w:hAnsi="Times New Roman" w:cs="Times New Roman"/>
          <w:b/>
          <w:bCs/>
          <w:sz w:val="28"/>
          <w:szCs w:val="28"/>
        </w:rPr>
        <w:t xml:space="preserve">Regulamin Praktyk studenckich na kierunku Zarządzanie Instytucjami Artystycznymi afiliowanym przy </w:t>
      </w:r>
      <w:bookmarkStart w:id="0" w:name="_Hlk25616447"/>
      <w:r w:rsidR="00DA7A6C">
        <w:rPr>
          <w:rFonts w:ascii="Times New Roman" w:hAnsi="Times New Roman" w:cs="Times New Roman"/>
          <w:b/>
          <w:bCs/>
          <w:sz w:val="28"/>
          <w:szCs w:val="28"/>
        </w:rPr>
        <w:t xml:space="preserve">Zakładzie Badań nad </w:t>
      </w:r>
      <w:r w:rsidRPr="004D641A">
        <w:rPr>
          <w:rFonts w:ascii="Times New Roman" w:hAnsi="Times New Roman" w:cs="Times New Roman"/>
          <w:b/>
          <w:bCs/>
          <w:sz w:val="28"/>
          <w:szCs w:val="28"/>
        </w:rPr>
        <w:t>Sztuk</w:t>
      </w:r>
      <w:r w:rsidR="00DA7A6C">
        <w:rPr>
          <w:rFonts w:ascii="Times New Roman" w:hAnsi="Times New Roman" w:cs="Times New Roman"/>
          <w:b/>
          <w:bCs/>
          <w:sz w:val="28"/>
          <w:szCs w:val="28"/>
        </w:rPr>
        <w:t>ami Scenicznymi</w:t>
      </w:r>
      <w:r w:rsidRPr="004D64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0B26B4E7" w14:textId="31C2F866" w:rsidR="004D641A" w:rsidRPr="004D641A" w:rsidRDefault="004D641A" w:rsidP="004D641A">
      <w:pPr>
        <w:jc w:val="both"/>
        <w:rPr>
          <w:rFonts w:ascii="Times New Roman" w:hAnsi="Times New Roman" w:cs="Times New Roman"/>
          <w:sz w:val="24"/>
          <w:szCs w:val="24"/>
        </w:rPr>
      </w:pPr>
      <w:r w:rsidRPr="004D641A">
        <w:rPr>
          <w:rFonts w:ascii="Times New Roman" w:hAnsi="Times New Roman" w:cs="Times New Roman"/>
          <w:sz w:val="24"/>
          <w:szCs w:val="24"/>
        </w:rPr>
        <w:t xml:space="preserve">1. Zgodnie z ustawą Prawo o szkolnictwie wyższym i wytycznymi Prorektora ds. </w:t>
      </w:r>
      <w:r w:rsidR="005B7828">
        <w:rPr>
          <w:rFonts w:ascii="Times New Roman" w:hAnsi="Times New Roman" w:cs="Times New Roman"/>
          <w:sz w:val="24"/>
          <w:szCs w:val="24"/>
        </w:rPr>
        <w:t>Studen</w:t>
      </w:r>
      <w:r w:rsidR="00262507">
        <w:rPr>
          <w:rFonts w:ascii="Times New Roman" w:hAnsi="Times New Roman" w:cs="Times New Roman"/>
          <w:sz w:val="24"/>
          <w:szCs w:val="24"/>
        </w:rPr>
        <w:t>tów</w:t>
      </w:r>
      <w:r w:rsidR="005B7828">
        <w:rPr>
          <w:rFonts w:ascii="Times New Roman" w:hAnsi="Times New Roman" w:cs="Times New Roman"/>
          <w:sz w:val="24"/>
          <w:szCs w:val="24"/>
        </w:rPr>
        <w:t xml:space="preserve"> i </w:t>
      </w:r>
      <w:r w:rsidR="00262507">
        <w:rPr>
          <w:rFonts w:ascii="Times New Roman" w:hAnsi="Times New Roman" w:cs="Times New Roman"/>
          <w:sz w:val="24"/>
          <w:szCs w:val="24"/>
        </w:rPr>
        <w:t xml:space="preserve">Jakości </w:t>
      </w:r>
      <w:r w:rsidRPr="004D641A">
        <w:rPr>
          <w:rFonts w:ascii="Times New Roman" w:hAnsi="Times New Roman" w:cs="Times New Roman"/>
          <w:sz w:val="24"/>
          <w:szCs w:val="24"/>
        </w:rPr>
        <w:t xml:space="preserve">Kształcenia UG studenci studiów stacjonarnych pierwszego stopnia zobowiązani są do odbycia praktyki zawodowej. </w:t>
      </w:r>
    </w:p>
    <w:p w14:paraId="66F6B8C3" w14:textId="428A36B9" w:rsidR="004D641A" w:rsidRPr="004D641A" w:rsidRDefault="004D641A" w:rsidP="004D641A">
      <w:pPr>
        <w:jc w:val="both"/>
        <w:rPr>
          <w:rFonts w:ascii="Times New Roman" w:hAnsi="Times New Roman" w:cs="Times New Roman"/>
          <w:sz w:val="24"/>
          <w:szCs w:val="24"/>
        </w:rPr>
      </w:pPr>
      <w:r w:rsidRPr="004D641A">
        <w:rPr>
          <w:rFonts w:ascii="Times New Roman" w:hAnsi="Times New Roman" w:cs="Times New Roman"/>
          <w:sz w:val="24"/>
          <w:szCs w:val="24"/>
        </w:rPr>
        <w:t>2.</w:t>
      </w:r>
      <w:r w:rsidR="00193F32">
        <w:rPr>
          <w:rFonts w:ascii="Times New Roman" w:hAnsi="Times New Roman" w:cs="Times New Roman"/>
          <w:sz w:val="24"/>
          <w:szCs w:val="24"/>
        </w:rPr>
        <w:t xml:space="preserve"> </w:t>
      </w:r>
      <w:r w:rsidRPr="004D641A">
        <w:rPr>
          <w:rFonts w:ascii="Times New Roman" w:hAnsi="Times New Roman" w:cs="Times New Roman"/>
          <w:sz w:val="24"/>
          <w:szCs w:val="24"/>
        </w:rPr>
        <w:t xml:space="preserve">Kierownika oraz opiekuna praktyk zawodowych, którzy sprawują nadzór nad wykonywaniem praktyki, wyznacza Dyrekcja Instytutu i powołuje </w:t>
      </w:r>
      <w:r w:rsidR="005B7828">
        <w:rPr>
          <w:rFonts w:ascii="Times New Roman" w:hAnsi="Times New Roman" w:cs="Times New Roman"/>
          <w:sz w:val="24"/>
          <w:szCs w:val="24"/>
        </w:rPr>
        <w:t>Prorektor do spraw Studen</w:t>
      </w:r>
      <w:r w:rsidR="00D1622A">
        <w:rPr>
          <w:rFonts w:ascii="Times New Roman" w:hAnsi="Times New Roman" w:cs="Times New Roman"/>
          <w:sz w:val="24"/>
          <w:szCs w:val="24"/>
        </w:rPr>
        <w:t>tów</w:t>
      </w:r>
      <w:r w:rsidR="005B7828">
        <w:rPr>
          <w:rFonts w:ascii="Times New Roman" w:hAnsi="Times New Roman" w:cs="Times New Roman"/>
          <w:sz w:val="24"/>
          <w:szCs w:val="24"/>
        </w:rPr>
        <w:t xml:space="preserve"> i </w:t>
      </w:r>
      <w:r w:rsidR="00D1622A">
        <w:rPr>
          <w:rFonts w:ascii="Times New Roman" w:hAnsi="Times New Roman" w:cs="Times New Roman"/>
          <w:sz w:val="24"/>
          <w:szCs w:val="24"/>
        </w:rPr>
        <w:t xml:space="preserve">Jakości </w:t>
      </w:r>
      <w:r w:rsidR="005B7828">
        <w:rPr>
          <w:rFonts w:ascii="Times New Roman" w:hAnsi="Times New Roman" w:cs="Times New Roman"/>
          <w:sz w:val="24"/>
          <w:szCs w:val="24"/>
        </w:rPr>
        <w:t>Kształcenia</w:t>
      </w:r>
      <w:r w:rsidRPr="004D641A">
        <w:rPr>
          <w:rFonts w:ascii="Times New Roman" w:hAnsi="Times New Roman" w:cs="Times New Roman"/>
          <w:sz w:val="24"/>
          <w:szCs w:val="24"/>
        </w:rPr>
        <w:t xml:space="preserve"> na wniosek </w:t>
      </w:r>
      <w:r w:rsidR="005B7828">
        <w:rPr>
          <w:rFonts w:ascii="Times New Roman" w:hAnsi="Times New Roman" w:cs="Times New Roman"/>
          <w:sz w:val="24"/>
          <w:szCs w:val="24"/>
        </w:rPr>
        <w:t>Prodziekana do spraw Studenckich</w:t>
      </w:r>
      <w:r w:rsidRPr="004D64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302742" w14:textId="65696F5B" w:rsidR="004D641A" w:rsidRPr="004D641A" w:rsidRDefault="006F0850" w:rsidP="004D64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41A" w:rsidRPr="004D641A">
        <w:rPr>
          <w:rFonts w:ascii="Times New Roman" w:hAnsi="Times New Roman" w:cs="Times New Roman"/>
          <w:sz w:val="24"/>
          <w:szCs w:val="24"/>
        </w:rPr>
        <w:t>. Celem wykonywania studenckich praktyk zawodowych jest zapoznanie się studentów z funkcjonowaniem instytucji, w których mogą się oni starać o pracę po zakończeniu studiów. Praktyki mogą być realizowane w instytucjach krajowych i międzynarodowych, z którymi Uniwersytet Gdański podpisał porozumienie o przeprowadzeniu studenckich praktyk zawodowych. Istnieje możliwość nawiązania porozumienia z nową instytucją – w tym celu należy wypełnić wniosek o porozumienie na praktyki obowiązkowe (</w:t>
      </w:r>
      <w:r w:rsidR="00262507" w:rsidRPr="00262507">
        <w:rPr>
          <w:rFonts w:ascii="Times New Roman" w:hAnsi="Times New Roman" w:cs="Times New Roman"/>
          <w:sz w:val="24"/>
          <w:szCs w:val="24"/>
        </w:rPr>
        <w:t>załącznik nr 2 do zarządzenia Rektora UG nr 12/R/21</w:t>
      </w:r>
      <w:r w:rsidR="00262507">
        <w:rPr>
          <w:rFonts w:ascii="Times New Roman" w:hAnsi="Times New Roman" w:cs="Times New Roman"/>
          <w:sz w:val="24"/>
          <w:szCs w:val="24"/>
        </w:rPr>
        <w:t>).</w:t>
      </w:r>
      <w:r w:rsidR="004D641A" w:rsidRPr="004D64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715E8" w14:textId="4B35B456" w:rsidR="00F77CF3" w:rsidRDefault="006F0850" w:rsidP="004D64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641A" w:rsidRPr="004D641A">
        <w:rPr>
          <w:rFonts w:ascii="Times New Roman" w:hAnsi="Times New Roman" w:cs="Times New Roman"/>
          <w:sz w:val="24"/>
          <w:szCs w:val="24"/>
        </w:rPr>
        <w:t xml:space="preserve">. </w:t>
      </w:r>
      <w:r w:rsidR="00DA7A6C">
        <w:rPr>
          <w:rFonts w:ascii="Times New Roman" w:hAnsi="Times New Roman" w:cs="Times New Roman"/>
          <w:sz w:val="24"/>
          <w:szCs w:val="24"/>
        </w:rPr>
        <w:t xml:space="preserve">Praktyka zawodowa na kierunku Zarządzanie Instytucjami Artystycznymi wynosi </w:t>
      </w:r>
      <w:r w:rsidR="009C357C">
        <w:rPr>
          <w:rFonts w:ascii="Times New Roman" w:hAnsi="Times New Roman" w:cs="Times New Roman"/>
          <w:sz w:val="24"/>
          <w:szCs w:val="24"/>
        </w:rPr>
        <w:br/>
      </w:r>
      <w:r w:rsidR="00FA6FC2">
        <w:rPr>
          <w:rFonts w:ascii="Times New Roman" w:hAnsi="Times New Roman" w:cs="Times New Roman"/>
          <w:b/>
          <w:sz w:val="24"/>
          <w:szCs w:val="24"/>
        </w:rPr>
        <w:t>72</w:t>
      </w:r>
      <w:r w:rsidR="00DA7A6C" w:rsidRPr="00DA7A6C">
        <w:rPr>
          <w:rFonts w:ascii="Times New Roman" w:hAnsi="Times New Roman" w:cs="Times New Roman"/>
          <w:b/>
          <w:sz w:val="24"/>
          <w:szCs w:val="24"/>
        </w:rPr>
        <w:t>0 godzin</w:t>
      </w:r>
      <w:r w:rsidR="0026524C">
        <w:rPr>
          <w:rFonts w:ascii="Times New Roman" w:hAnsi="Times New Roman" w:cs="Times New Roman"/>
          <w:sz w:val="24"/>
          <w:szCs w:val="24"/>
        </w:rPr>
        <w:t xml:space="preserve">. Kierownik praktyk wpisuje zaliczenia do indeksu elektronicznego </w:t>
      </w:r>
      <w:r w:rsidR="0077536B">
        <w:rPr>
          <w:rFonts w:ascii="Times New Roman" w:hAnsi="Times New Roman" w:cs="Times New Roman"/>
          <w:sz w:val="24"/>
          <w:szCs w:val="24"/>
        </w:rPr>
        <w:t xml:space="preserve">zgodnie z planem studiów </w:t>
      </w:r>
      <w:r w:rsidR="0026524C">
        <w:rPr>
          <w:rFonts w:ascii="Times New Roman" w:hAnsi="Times New Roman" w:cs="Times New Roman"/>
          <w:sz w:val="24"/>
          <w:szCs w:val="24"/>
        </w:rPr>
        <w:t>na podstawie dostarczonej przez studenta dokumentacji</w:t>
      </w:r>
      <w:r w:rsidR="00421B90">
        <w:rPr>
          <w:rFonts w:ascii="Times New Roman" w:hAnsi="Times New Roman" w:cs="Times New Roman"/>
          <w:sz w:val="24"/>
          <w:szCs w:val="24"/>
        </w:rPr>
        <w:t xml:space="preserve"> </w:t>
      </w:r>
      <w:r w:rsidR="0026524C">
        <w:rPr>
          <w:rFonts w:ascii="Times New Roman" w:hAnsi="Times New Roman" w:cs="Times New Roman"/>
          <w:sz w:val="24"/>
          <w:szCs w:val="24"/>
        </w:rPr>
        <w:t>potwierdzającej zrealizowanie wymaganych przez sylabus godzin praktyk</w:t>
      </w:r>
      <w:r w:rsidR="0088506F">
        <w:rPr>
          <w:rFonts w:ascii="Times New Roman" w:hAnsi="Times New Roman" w:cs="Times New Roman"/>
          <w:sz w:val="24"/>
          <w:szCs w:val="24"/>
        </w:rPr>
        <w:t xml:space="preserve"> i efektów uczenia się</w:t>
      </w:r>
      <w:r w:rsidR="00EA3D47">
        <w:rPr>
          <w:rFonts w:ascii="Times New Roman" w:hAnsi="Times New Roman" w:cs="Times New Roman"/>
          <w:sz w:val="24"/>
          <w:szCs w:val="24"/>
        </w:rPr>
        <w:t xml:space="preserve"> </w:t>
      </w:r>
      <w:r w:rsidR="0077536B">
        <w:rPr>
          <w:rFonts w:ascii="Times New Roman" w:hAnsi="Times New Roman" w:cs="Times New Roman"/>
          <w:sz w:val="24"/>
          <w:szCs w:val="24"/>
        </w:rPr>
        <w:t xml:space="preserve">(patrz </w:t>
      </w:r>
      <w:r w:rsidR="00EA3D47">
        <w:rPr>
          <w:rFonts w:ascii="Times New Roman" w:hAnsi="Times New Roman" w:cs="Times New Roman"/>
          <w:sz w:val="24"/>
          <w:szCs w:val="24"/>
        </w:rPr>
        <w:t>punkt 13)</w:t>
      </w:r>
      <w:r w:rsidR="0026524C">
        <w:rPr>
          <w:rFonts w:ascii="Times New Roman" w:hAnsi="Times New Roman" w:cs="Times New Roman"/>
          <w:sz w:val="24"/>
          <w:szCs w:val="24"/>
        </w:rPr>
        <w:t xml:space="preserve">. Student może zrealizować </w:t>
      </w:r>
      <w:r w:rsidR="00575FE9">
        <w:rPr>
          <w:rFonts w:ascii="Times New Roman" w:hAnsi="Times New Roman" w:cs="Times New Roman"/>
          <w:sz w:val="24"/>
          <w:szCs w:val="24"/>
        </w:rPr>
        <w:t>więcej</w:t>
      </w:r>
      <w:r w:rsidR="0026524C">
        <w:rPr>
          <w:rFonts w:ascii="Times New Roman" w:hAnsi="Times New Roman" w:cs="Times New Roman"/>
          <w:sz w:val="24"/>
          <w:szCs w:val="24"/>
        </w:rPr>
        <w:t xml:space="preserve"> godzin niż </w:t>
      </w:r>
      <w:r w:rsidR="00575FE9">
        <w:rPr>
          <w:rFonts w:ascii="Times New Roman" w:hAnsi="Times New Roman" w:cs="Times New Roman"/>
          <w:sz w:val="24"/>
          <w:szCs w:val="24"/>
        </w:rPr>
        <w:t>przewiduje sylabus</w:t>
      </w:r>
      <w:r w:rsidR="0026524C">
        <w:rPr>
          <w:rFonts w:ascii="Times New Roman" w:hAnsi="Times New Roman" w:cs="Times New Roman"/>
          <w:sz w:val="24"/>
          <w:szCs w:val="24"/>
        </w:rPr>
        <w:t xml:space="preserve"> w danym semestrze, zmniejszając tym samym ilość godzin przewidzianą </w:t>
      </w:r>
      <w:r w:rsidR="00BE05E5">
        <w:rPr>
          <w:rFonts w:ascii="Times New Roman" w:hAnsi="Times New Roman" w:cs="Times New Roman"/>
          <w:sz w:val="24"/>
          <w:szCs w:val="24"/>
        </w:rPr>
        <w:t xml:space="preserve">do </w:t>
      </w:r>
      <w:r w:rsidR="0026524C">
        <w:rPr>
          <w:rFonts w:ascii="Times New Roman" w:hAnsi="Times New Roman" w:cs="Times New Roman"/>
          <w:sz w:val="24"/>
          <w:szCs w:val="24"/>
        </w:rPr>
        <w:t>realizacji w kolejnym semestrze.</w:t>
      </w:r>
    </w:p>
    <w:p w14:paraId="4C061130" w14:textId="50AB09B7" w:rsidR="00F77CF3" w:rsidRDefault="006F0850" w:rsidP="004D64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5145C" w:rsidRPr="0055145C">
        <w:rPr>
          <w:rFonts w:ascii="Times New Roman" w:hAnsi="Times New Roman" w:cs="Times New Roman"/>
          <w:sz w:val="24"/>
          <w:szCs w:val="24"/>
        </w:rPr>
        <w:t>.</w:t>
      </w:r>
      <w:r w:rsidR="005514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65A8" w:rsidRPr="00A43762">
        <w:rPr>
          <w:rFonts w:ascii="Times New Roman" w:hAnsi="Times New Roman" w:cs="Times New Roman"/>
          <w:b/>
          <w:bCs/>
          <w:sz w:val="24"/>
          <w:szCs w:val="24"/>
        </w:rPr>
        <w:t xml:space="preserve">Studenci specjalności </w:t>
      </w:r>
      <w:r w:rsidR="00F77CF3" w:rsidRPr="00A43762">
        <w:rPr>
          <w:rFonts w:ascii="Times New Roman" w:hAnsi="Times New Roman" w:cs="Times New Roman"/>
          <w:b/>
          <w:bCs/>
          <w:sz w:val="24"/>
          <w:szCs w:val="24"/>
        </w:rPr>
        <w:t>sceniczno-</w:t>
      </w:r>
      <w:r w:rsidR="00F365A8" w:rsidRPr="00A43762">
        <w:rPr>
          <w:rFonts w:ascii="Times New Roman" w:hAnsi="Times New Roman" w:cs="Times New Roman"/>
          <w:b/>
          <w:bCs/>
          <w:sz w:val="24"/>
          <w:szCs w:val="24"/>
        </w:rPr>
        <w:t>menedżersk</w:t>
      </w:r>
      <w:r w:rsidR="00F77CF3" w:rsidRPr="00A43762">
        <w:rPr>
          <w:rFonts w:ascii="Times New Roman" w:hAnsi="Times New Roman" w:cs="Times New Roman"/>
          <w:b/>
          <w:bCs/>
          <w:sz w:val="24"/>
          <w:szCs w:val="24"/>
        </w:rPr>
        <w:t>iej</w:t>
      </w:r>
      <w:r w:rsidR="00F365A8">
        <w:rPr>
          <w:rFonts w:ascii="Times New Roman" w:hAnsi="Times New Roman" w:cs="Times New Roman"/>
          <w:sz w:val="24"/>
          <w:szCs w:val="24"/>
        </w:rPr>
        <w:t xml:space="preserve"> </w:t>
      </w:r>
      <w:r w:rsidR="0055145C">
        <w:rPr>
          <w:rFonts w:ascii="Times New Roman" w:hAnsi="Times New Roman" w:cs="Times New Roman"/>
          <w:sz w:val="24"/>
          <w:szCs w:val="24"/>
        </w:rPr>
        <w:t xml:space="preserve">zobowiązani są zrealizować </w:t>
      </w:r>
      <w:r w:rsidR="00FA6FC2">
        <w:rPr>
          <w:rFonts w:ascii="Times New Roman" w:hAnsi="Times New Roman" w:cs="Times New Roman"/>
          <w:sz w:val="24"/>
          <w:szCs w:val="24"/>
        </w:rPr>
        <w:br/>
      </w:r>
      <w:r w:rsidR="0055145C" w:rsidRPr="00FA6FC2">
        <w:rPr>
          <w:rFonts w:ascii="Times New Roman" w:hAnsi="Times New Roman" w:cs="Times New Roman"/>
          <w:sz w:val="24"/>
          <w:szCs w:val="24"/>
        </w:rPr>
        <w:t>120h</w:t>
      </w:r>
      <w:r w:rsidR="00FA6FC2" w:rsidRPr="00FA6FC2">
        <w:rPr>
          <w:rFonts w:ascii="Times New Roman" w:hAnsi="Times New Roman" w:cs="Times New Roman"/>
          <w:sz w:val="24"/>
          <w:szCs w:val="24"/>
        </w:rPr>
        <w:t xml:space="preserve"> </w:t>
      </w:r>
      <w:r w:rsidR="0055145C">
        <w:rPr>
          <w:rFonts w:ascii="Times New Roman" w:hAnsi="Times New Roman" w:cs="Times New Roman"/>
          <w:sz w:val="24"/>
          <w:szCs w:val="24"/>
        </w:rPr>
        <w:t xml:space="preserve">praktyk jako odbiorcy kultury i sztuki (patrz punkt </w:t>
      </w:r>
      <w:r w:rsidR="004126F9">
        <w:rPr>
          <w:rFonts w:ascii="Times New Roman" w:hAnsi="Times New Roman" w:cs="Times New Roman"/>
          <w:sz w:val="24"/>
          <w:szCs w:val="24"/>
        </w:rPr>
        <w:t>6</w:t>
      </w:r>
      <w:r w:rsidR="0055145C">
        <w:rPr>
          <w:rFonts w:ascii="Times New Roman" w:hAnsi="Times New Roman" w:cs="Times New Roman"/>
          <w:sz w:val="24"/>
          <w:szCs w:val="24"/>
        </w:rPr>
        <w:t xml:space="preserve">c). Pozostałą część </w:t>
      </w:r>
      <w:r w:rsidR="0088506F">
        <w:rPr>
          <w:rFonts w:ascii="Times New Roman" w:hAnsi="Times New Roman" w:cs="Times New Roman"/>
          <w:sz w:val="24"/>
          <w:szCs w:val="24"/>
        </w:rPr>
        <w:t xml:space="preserve">praktyk mogą, </w:t>
      </w:r>
      <w:r w:rsidR="00F365A8">
        <w:rPr>
          <w:rFonts w:ascii="Times New Roman" w:hAnsi="Times New Roman" w:cs="Times New Roman"/>
          <w:sz w:val="24"/>
          <w:szCs w:val="24"/>
        </w:rPr>
        <w:t xml:space="preserve">za zgodą </w:t>
      </w:r>
      <w:r w:rsidR="009124A5">
        <w:rPr>
          <w:rFonts w:ascii="Times New Roman" w:hAnsi="Times New Roman" w:cs="Times New Roman"/>
          <w:sz w:val="24"/>
          <w:szCs w:val="24"/>
        </w:rPr>
        <w:t>k</w:t>
      </w:r>
      <w:r w:rsidR="00F365A8">
        <w:rPr>
          <w:rFonts w:ascii="Times New Roman" w:hAnsi="Times New Roman" w:cs="Times New Roman"/>
          <w:sz w:val="24"/>
          <w:szCs w:val="24"/>
        </w:rPr>
        <w:t xml:space="preserve">ierownika </w:t>
      </w:r>
      <w:r w:rsidR="009124A5">
        <w:rPr>
          <w:rFonts w:ascii="Times New Roman" w:hAnsi="Times New Roman" w:cs="Times New Roman"/>
          <w:sz w:val="24"/>
          <w:szCs w:val="24"/>
        </w:rPr>
        <w:t>p</w:t>
      </w:r>
      <w:r w:rsidR="00F365A8">
        <w:rPr>
          <w:rFonts w:ascii="Times New Roman" w:hAnsi="Times New Roman" w:cs="Times New Roman"/>
          <w:sz w:val="24"/>
          <w:szCs w:val="24"/>
        </w:rPr>
        <w:t>raktyk</w:t>
      </w:r>
      <w:r w:rsidR="0088506F">
        <w:rPr>
          <w:rFonts w:ascii="Times New Roman" w:hAnsi="Times New Roman" w:cs="Times New Roman"/>
          <w:sz w:val="24"/>
          <w:szCs w:val="24"/>
        </w:rPr>
        <w:t>,</w:t>
      </w:r>
      <w:r w:rsidR="00F365A8">
        <w:rPr>
          <w:rFonts w:ascii="Times New Roman" w:hAnsi="Times New Roman" w:cs="Times New Roman"/>
          <w:sz w:val="24"/>
          <w:szCs w:val="24"/>
        </w:rPr>
        <w:t xml:space="preserve"> </w:t>
      </w:r>
      <w:r w:rsidR="0088506F">
        <w:rPr>
          <w:rFonts w:ascii="Times New Roman" w:hAnsi="Times New Roman" w:cs="Times New Roman"/>
          <w:sz w:val="24"/>
          <w:szCs w:val="24"/>
        </w:rPr>
        <w:t xml:space="preserve">zaliczyć </w:t>
      </w:r>
      <w:r w:rsidR="00F77CF3">
        <w:rPr>
          <w:rFonts w:ascii="Times New Roman" w:hAnsi="Times New Roman" w:cs="Times New Roman"/>
          <w:sz w:val="24"/>
          <w:szCs w:val="24"/>
        </w:rPr>
        <w:t>na podstawie poświadczonych odpowiednimi dokumentami</w:t>
      </w:r>
      <w:r w:rsidR="00F365A8">
        <w:rPr>
          <w:rFonts w:ascii="Times New Roman" w:hAnsi="Times New Roman" w:cs="Times New Roman"/>
          <w:sz w:val="24"/>
          <w:szCs w:val="24"/>
        </w:rPr>
        <w:t xml:space="preserve"> działań artystycznych. </w:t>
      </w:r>
    </w:p>
    <w:p w14:paraId="695EC7B2" w14:textId="2870B907" w:rsidR="004D641A" w:rsidRPr="00FA6FC2" w:rsidRDefault="006F0850" w:rsidP="004D64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5145C">
        <w:rPr>
          <w:rFonts w:ascii="Times New Roman" w:hAnsi="Times New Roman" w:cs="Times New Roman"/>
          <w:sz w:val="24"/>
          <w:szCs w:val="24"/>
        </w:rPr>
        <w:t xml:space="preserve">. </w:t>
      </w:r>
      <w:r w:rsidR="00F365A8">
        <w:rPr>
          <w:rFonts w:ascii="Times New Roman" w:hAnsi="Times New Roman" w:cs="Times New Roman"/>
          <w:sz w:val="24"/>
          <w:szCs w:val="24"/>
        </w:rPr>
        <w:t xml:space="preserve">Dla </w:t>
      </w:r>
      <w:r w:rsidR="00F365A8" w:rsidRPr="00A43762">
        <w:rPr>
          <w:rFonts w:ascii="Times New Roman" w:hAnsi="Times New Roman" w:cs="Times New Roman"/>
          <w:b/>
          <w:bCs/>
          <w:sz w:val="24"/>
          <w:szCs w:val="24"/>
        </w:rPr>
        <w:t>studentów specjalności menedżerskiej</w:t>
      </w:r>
      <w:r w:rsidR="00F365A8">
        <w:rPr>
          <w:rFonts w:ascii="Times New Roman" w:hAnsi="Times New Roman" w:cs="Times New Roman"/>
          <w:sz w:val="24"/>
          <w:szCs w:val="24"/>
        </w:rPr>
        <w:t xml:space="preserve"> w</w:t>
      </w:r>
      <w:r w:rsidR="004D641A" w:rsidRPr="004D641A">
        <w:rPr>
          <w:rFonts w:ascii="Times New Roman" w:hAnsi="Times New Roman" w:cs="Times New Roman"/>
          <w:sz w:val="24"/>
          <w:szCs w:val="24"/>
        </w:rPr>
        <w:t xml:space="preserve">prowadza się </w:t>
      </w:r>
      <w:r w:rsidR="0067774F">
        <w:rPr>
          <w:rFonts w:ascii="Times New Roman" w:hAnsi="Times New Roman" w:cs="Times New Roman"/>
          <w:sz w:val="24"/>
          <w:szCs w:val="24"/>
        </w:rPr>
        <w:t>cztery</w:t>
      </w:r>
      <w:r w:rsidR="004D641A" w:rsidRPr="004D641A">
        <w:rPr>
          <w:rFonts w:ascii="Times New Roman" w:hAnsi="Times New Roman" w:cs="Times New Roman"/>
          <w:sz w:val="24"/>
          <w:szCs w:val="24"/>
        </w:rPr>
        <w:t xml:space="preserve"> rodzaje praktyk: w działach merytorycznych instytucji artystycznych i kulturalnych</w:t>
      </w:r>
      <w:r w:rsidR="00DA7A6C">
        <w:rPr>
          <w:rFonts w:ascii="Times New Roman" w:hAnsi="Times New Roman" w:cs="Times New Roman"/>
          <w:sz w:val="24"/>
          <w:szCs w:val="24"/>
        </w:rPr>
        <w:t xml:space="preserve">, </w:t>
      </w:r>
      <w:r w:rsidR="004D641A" w:rsidRPr="004D641A">
        <w:rPr>
          <w:rFonts w:ascii="Times New Roman" w:hAnsi="Times New Roman" w:cs="Times New Roman"/>
          <w:sz w:val="24"/>
          <w:szCs w:val="24"/>
        </w:rPr>
        <w:t>praktyki festiwalowe</w:t>
      </w:r>
      <w:r w:rsidR="0067774F">
        <w:rPr>
          <w:rFonts w:ascii="Times New Roman" w:hAnsi="Times New Roman" w:cs="Times New Roman"/>
          <w:sz w:val="24"/>
          <w:szCs w:val="24"/>
        </w:rPr>
        <w:t xml:space="preserve">, </w:t>
      </w:r>
      <w:r w:rsidR="0067774F" w:rsidRPr="00FA6FC2">
        <w:rPr>
          <w:rFonts w:ascii="Times New Roman" w:hAnsi="Times New Roman" w:cs="Times New Roman"/>
          <w:sz w:val="24"/>
          <w:szCs w:val="24"/>
        </w:rPr>
        <w:t>projekty</w:t>
      </w:r>
      <w:r w:rsidR="00DA7A6C" w:rsidRPr="00FA6FC2">
        <w:rPr>
          <w:rFonts w:ascii="Times New Roman" w:hAnsi="Times New Roman" w:cs="Times New Roman"/>
          <w:sz w:val="24"/>
          <w:szCs w:val="24"/>
        </w:rPr>
        <w:t xml:space="preserve"> oraz praktyka odbiorcy sztuki i kultury</w:t>
      </w:r>
      <w:r w:rsidR="004D641A" w:rsidRPr="00FA6F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1FE4C2" w14:textId="40EA9BE4" w:rsidR="004D641A" w:rsidRPr="00FA6FC2" w:rsidRDefault="0055145C" w:rsidP="004D641A">
      <w:pPr>
        <w:jc w:val="both"/>
        <w:rPr>
          <w:rFonts w:ascii="Times New Roman" w:hAnsi="Times New Roman" w:cs="Times New Roman"/>
          <w:sz w:val="24"/>
          <w:szCs w:val="24"/>
        </w:rPr>
      </w:pPr>
      <w:r w:rsidRPr="00FA6FC2">
        <w:rPr>
          <w:rFonts w:ascii="Times New Roman" w:hAnsi="Times New Roman" w:cs="Times New Roman"/>
          <w:sz w:val="24"/>
          <w:szCs w:val="24"/>
        </w:rPr>
        <w:t xml:space="preserve">a. </w:t>
      </w:r>
      <w:r w:rsidR="004D641A" w:rsidRPr="00FA6FC2">
        <w:rPr>
          <w:rFonts w:ascii="Times New Roman" w:hAnsi="Times New Roman" w:cs="Times New Roman"/>
          <w:sz w:val="24"/>
          <w:szCs w:val="24"/>
        </w:rPr>
        <w:t xml:space="preserve">Praktyka w dziale merytorycznym, tzw. praktyka administracyjna (impresariat, promocja, edukacja, koordynacja wydarzeń artystycznych itp.) </w:t>
      </w:r>
      <w:r w:rsidR="004D641A" w:rsidRPr="00FA6FC2">
        <w:rPr>
          <w:rFonts w:ascii="Times New Roman" w:hAnsi="Times New Roman" w:cs="Times New Roman"/>
          <w:b/>
          <w:bCs/>
          <w:sz w:val="24"/>
          <w:szCs w:val="24"/>
        </w:rPr>
        <w:t xml:space="preserve">wynosi </w:t>
      </w:r>
      <w:r w:rsidR="00DA7A6C" w:rsidRPr="00FA6FC2">
        <w:rPr>
          <w:rFonts w:ascii="Times New Roman" w:hAnsi="Times New Roman" w:cs="Times New Roman"/>
          <w:b/>
          <w:bCs/>
          <w:sz w:val="24"/>
          <w:szCs w:val="24"/>
        </w:rPr>
        <w:t xml:space="preserve">co najmniej </w:t>
      </w:r>
      <w:r w:rsidR="00383E0F" w:rsidRPr="00FA6FC2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126DCC" w:rsidRPr="00FA6FC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D641A" w:rsidRPr="00FA6FC2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383E0F" w:rsidRPr="00FA6F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3E0F" w:rsidRPr="00FA6FC2">
        <w:rPr>
          <w:rFonts w:ascii="Times New Roman" w:hAnsi="Times New Roman" w:cs="Times New Roman"/>
          <w:bCs/>
          <w:sz w:val="24"/>
          <w:szCs w:val="24"/>
        </w:rPr>
        <w:t>i</w:t>
      </w:r>
      <w:r w:rsidR="00383E0F" w:rsidRPr="00FA6F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3E0F" w:rsidRPr="00FA6FC2">
        <w:rPr>
          <w:rFonts w:ascii="Times New Roman" w:hAnsi="Times New Roman" w:cs="Times New Roman"/>
          <w:bCs/>
          <w:sz w:val="24"/>
          <w:szCs w:val="24"/>
        </w:rPr>
        <w:t xml:space="preserve">należy ją </w:t>
      </w:r>
      <w:r w:rsidR="00C85FE1" w:rsidRPr="00FA6FC2">
        <w:rPr>
          <w:rFonts w:ascii="Times New Roman" w:hAnsi="Times New Roman" w:cs="Times New Roman"/>
          <w:bCs/>
          <w:sz w:val="24"/>
          <w:szCs w:val="24"/>
        </w:rPr>
        <w:t>podjąć w trybie ciągłym</w:t>
      </w:r>
      <w:r w:rsidR="00C85FE1" w:rsidRPr="00FA6F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641A" w:rsidRPr="00FA6FC2">
        <w:rPr>
          <w:rFonts w:ascii="Times New Roman" w:hAnsi="Times New Roman" w:cs="Times New Roman"/>
          <w:sz w:val="24"/>
          <w:szCs w:val="24"/>
        </w:rPr>
        <w:t>(</w:t>
      </w:r>
      <w:r w:rsidR="00383E0F" w:rsidRPr="00FA6FC2">
        <w:rPr>
          <w:rFonts w:ascii="Times New Roman" w:hAnsi="Times New Roman" w:cs="Times New Roman"/>
          <w:sz w:val="24"/>
          <w:szCs w:val="24"/>
        </w:rPr>
        <w:t>5</w:t>
      </w:r>
      <w:r w:rsidR="004D641A" w:rsidRPr="00FA6FC2">
        <w:rPr>
          <w:rFonts w:ascii="Times New Roman" w:hAnsi="Times New Roman" w:cs="Times New Roman"/>
          <w:sz w:val="24"/>
          <w:szCs w:val="24"/>
        </w:rPr>
        <w:t xml:space="preserve"> x 8 godzin x </w:t>
      </w:r>
      <w:r w:rsidR="00383E0F" w:rsidRPr="00FA6FC2">
        <w:rPr>
          <w:rFonts w:ascii="Times New Roman" w:hAnsi="Times New Roman" w:cs="Times New Roman"/>
          <w:sz w:val="24"/>
          <w:szCs w:val="24"/>
        </w:rPr>
        <w:t>4</w:t>
      </w:r>
      <w:r w:rsidR="00DA7A6C" w:rsidRPr="00FA6FC2">
        <w:rPr>
          <w:rFonts w:ascii="Times New Roman" w:hAnsi="Times New Roman" w:cs="Times New Roman"/>
          <w:sz w:val="24"/>
          <w:szCs w:val="24"/>
        </w:rPr>
        <w:t xml:space="preserve"> tygodni</w:t>
      </w:r>
      <w:r w:rsidR="00383E0F" w:rsidRPr="00FA6FC2">
        <w:rPr>
          <w:rFonts w:ascii="Times New Roman" w:hAnsi="Times New Roman" w:cs="Times New Roman"/>
          <w:sz w:val="24"/>
          <w:szCs w:val="24"/>
        </w:rPr>
        <w:t>e</w:t>
      </w:r>
      <w:r w:rsidR="00107412" w:rsidRPr="00FA6FC2">
        <w:rPr>
          <w:rFonts w:ascii="Times New Roman" w:hAnsi="Times New Roman" w:cs="Times New Roman"/>
          <w:sz w:val="24"/>
          <w:szCs w:val="24"/>
        </w:rPr>
        <w:t>,</w:t>
      </w:r>
      <w:r w:rsidR="00D25F30" w:rsidRPr="00FA6FC2">
        <w:rPr>
          <w:rFonts w:ascii="Times New Roman" w:hAnsi="Times New Roman" w:cs="Times New Roman"/>
          <w:sz w:val="24"/>
          <w:szCs w:val="24"/>
        </w:rPr>
        <w:t xml:space="preserve"> z możliwością wykonania praktyk </w:t>
      </w:r>
      <w:r w:rsidR="00846076" w:rsidRPr="00FA6FC2">
        <w:rPr>
          <w:rFonts w:ascii="Times New Roman" w:hAnsi="Times New Roman" w:cs="Times New Roman"/>
          <w:sz w:val="24"/>
          <w:szCs w:val="24"/>
        </w:rPr>
        <w:t xml:space="preserve">2 x </w:t>
      </w:r>
      <w:r w:rsidR="00D25F30" w:rsidRPr="00FA6FC2">
        <w:rPr>
          <w:rFonts w:ascii="Times New Roman" w:hAnsi="Times New Roman" w:cs="Times New Roman"/>
          <w:sz w:val="24"/>
          <w:szCs w:val="24"/>
        </w:rPr>
        <w:t>2 tygodnie</w:t>
      </w:r>
      <w:r w:rsidR="004D641A" w:rsidRPr="00FA6FC2">
        <w:rPr>
          <w:rFonts w:ascii="Times New Roman" w:hAnsi="Times New Roman" w:cs="Times New Roman"/>
          <w:sz w:val="24"/>
          <w:szCs w:val="24"/>
        </w:rPr>
        <w:t>)</w:t>
      </w:r>
      <w:r w:rsidR="00383E0F" w:rsidRPr="00FA6FC2">
        <w:rPr>
          <w:rFonts w:ascii="Times New Roman" w:hAnsi="Times New Roman" w:cs="Times New Roman"/>
          <w:sz w:val="24"/>
          <w:szCs w:val="24"/>
        </w:rPr>
        <w:t>. Kończąc ten rodzaj praktyk student składa kierownikowi praktyk sprawozdanie (</w:t>
      </w:r>
      <w:r w:rsidR="00B906CC" w:rsidRPr="00FA6FC2">
        <w:rPr>
          <w:rFonts w:ascii="Times New Roman" w:hAnsi="Times New Roman" w:cs="Times New Roman"/>
          <w:sz w:val="24"/>
          <w:szCs w:val="24"/>
        </w:rPr>
        <w:t>500-600 słów</w:t>
      </w:r>
      <w:r w:rsidR="00383E0F" w:rsidRPr="00FA6FC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15414CB" w14:textId="0284791C" w:rsidR="0067774F" w:rsidRDefault="0055145C" w:rsidP="0067774F">
      <w:pPr>
        <w:jc w:val="both"/>
        <w:rPr>
          <w:rFonts w:ascii="Times New Roman" w:hAnsi="Times New Roman" w:cs="Times New Roman"/>
          <w:sz w:val="24"/>
          <w:szCs w:val="24"/>
        </w:rPr>
      </w:pPr>
      <w:r w:rsidRPr="00FA6FC2">
        <w:rPr>
          <w:rFonts w:ascii="Times New Roman" w:hAnsi="Times New Roman" w:cs="Times New Roman"/>
          <w:sz w:val="24"/>
          <w:szCs w:val="24"/>
        </w:rPr>
        <w:t xml:space="preserve">b. </w:t>
      </w:r>
      <w:r w:rsidR="004D641A" w:rsidRPr="00FA6FC2">
        <w:rPr>
          <w:rFonts w:ascii="Times New Roman" w:hAnsi="Times New Roman" w:cs="Times New Roman"/>
          <w:sz w:val="24"/>
          <w:szCs w:val="24"/>
        </w:rPr>
        <w:t>Praktyka festiwalowa</w:t>
      </w:r>
      <w:r w:rsidR="004D641A" w:rsidRPr="004D641A">
        <w:rPr>
          <w:rFonts w:ascii="Times New Roman" w:hAnsi="Times New Roman" w:cs="Times New Roman"/>
          <w:sz w:val="24"/>
          <w:szCs w:val="24"/>
        </w:rPr>
        <w:t xml:space="preserve"> (związana z </w:t>
      </w:r>
      <w:r w:rsidR="00EA3D47">
        <w:rPr>
          <w:rFonts w:ascii="Times New Roman" w:hAnsi="Times New Roman" w:cs="Times New Roman"/>
          <w:sz w:val="24"/>
          <w:szCs w:val="24"/>
        </w:rPr>
        <w:t>jednym lub kilkoma</w:t>
      </w:r>
      <w:r w:rsidR="00EA3D47" w:rsidRPr="004D641A">
        <w:rPr>
          <w:rFonts w:ascii="Times New Roman" w:hAnsi="Times New Roman" w:cs="Times New Roman"/>
          <w:sz w:val="24"/>
          <w:szCs w:val="24"/>
        </w:rPr>
        <w:t xml:space="preserve"> </w:t>
      </w:r>
      <w:r w:rsidR="004D641A" w:rsidRPr="004D641A">
        <w:rPr>
          <w:rFonts w:ascii="Times New Roman" w:hAnsi="Times New Roman" w:cs="Times New Roman"/>
          <w:sz w:val="24"/>
          <w:szCs w:val="24"/>
        </w:rPr>
        <w:t>festiwal</w:t>
      </w:r>
      <w:r w:rsidR="00EA3D47">
        <w:rPr>
          <w:rFonts w:ascii="Times New Roman" w:hAnsi="Times New Roman" w:cs="Times New Roman"/>
          <w:sz w:val="24"/>
          <w:szCs w:val="24"/>
        </w:rPr>
        <w:t>ami</w:t>
      </w:r>
      <w:r w:rsidR="004D641A" w:rsidRPr="004D641A">
        <w:rPr>
          <w:rFonts w:ascii="Times New Roman" w:hAnsi="Times New Roman" w:cs="Times New Roman"/>
          <w:sz w:val="24"/>
          <w:szCs w:val="24"/>
        </w:rPr>
        <w:t xml:space="preserve"> artystycznym</w:t>
      </w:r>
      <w:r w:rsidR="00EA3D47">
        <w:rPr>
          <w:rFonts w:ascii="Times New Roman" w:hAnsi="Times New Roman" w:cs="Times New Roman"/>
          <w:sz w:val="24"/>
          <w:szCs w:val="24"/>
        </w:rPr>
        <w:t>i</w:t>
      </w:r>
      <w:r w:rsidR="004D641A" w:rsidRPr="004D641A">
        <w:rPr>
          <w:rFonts w:ascii="Times New Roman" w:hAnsi="Times New Roman" w:cs="Times New Roman"/>
          <w:sz w:val="24"/>
          <w:szCs w:val="24"/>
        </w:rPr>
        <w:t xml:space="preserve"> lub kulturalnym</w:t>
      </w:r>
      <w:r w:rsidR="00EA3D47">
        <w:rPr>
          <w:rFonts w:ascii="Times New Roman" w:hAnsi="Times New Roman" w:cs="Times New Roman"/>
          <w:sz w:val="24"/>
          <w:szCs w:val="24"/>
        </w:rPr>
        <w:t>i</w:t>
      </w:r>
      <w:r w:rsidR="004D641A" w:rsidRPr="004D641A">
        <w:rPr>
          <w:rFonts w:ascii="Times New Roman" w:hAnsi="Times New Roman" w:cs="Times New Roman"/>
          <w:sz w:val="24"/>
          <w:szCs w:val="24"/>
        </w:rPr>
        <w:t xml:space="preserve">) trwa </w:t>
      </w:r>
      <w:r w:rsidR="00126DCC">
        <w:rPr>
          <w:rFonts w:ascii="Times New Roman" w:hAnsi="Times New Roman" w:cs="Times New Roman"/>
          <w:sz w:val="24"/>
          <w:szCs w:val="24"/>
        </w:rPr>
        <w:t xml:space="preserve">nie mniej niż </w:t>
      </w:r>
      <w:r w:rsidR="00FA6FC2" w:rsidRPr="009C357C">
        <w:rPr>
          <w:rFonts w:ascii="Times New Roman" w:hAnsi="Times New Roman" w:cs="Times New Roman"/>
          <w:b/>
          <w:bCs/>
          <w:sz w:val="24"/>
          <w:szCs w:val="24"/>
        </w:rPr>
        <w:t>150h</w:t>
      </w:r>
      <w:r w:rsidR="004D641A" w:rsidRPr="004D6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641A" w:rsidRPr="004D641A">
        <w:rPr>
          <w:rFonts w:ascii="Times New Roman" w:hAnsi="Times New Roman" w:cs="Times New Roman"/>
          <w:sz w:val="24"/>
          <w:szCs w:val="24"/>
        </w:rPr>
        <w:t xml:space="preserve">i </w:t>
      </w:r>
      <w:r w:rsidR="00C85FE1">
        <w:rPr>
          <w:rFonts w:ascii="Times New Roman" w:hAnsi="Times New Roman" w:cs="Times New Roman"/>
          <w:sz w:val="24"/>
          <w:szCs w:val="24"/>
        </w:rPr>
        <w:t xml:space="preserve">może obejmować </w:t>
      </w:r>
      <w:r w:rsidR="004D641A" w:rsidRPr="004D641A">
        <w:rPr>
          <w:rFonts w:ascii="Times New Roman" w:hAnsi="Times New Roman" w:cs="Times New Roman"/>
          <w:sz w:val="24"/>
          <w:szCs w:val="24"/>
        </w:rPr>
        <w:t xml:space="preserve">etap przygotowania festiwalu, pomoc </w:t>
      </w:r>
      <w:r w:rsidR="004D641A">
        <w:rPr>
          <w:rFonts w:ascii="Times New Roman" w:hAnsi="Times New Roman" w:cs="Times New Roman"/>
          <w:sz w:val="24"/>
          <w:szCs w:val="24"/>
        </w:rPr>
        <w:t xml:space="preserve">organizacyjną </w:t>
      </w:r>
      <w:r w:rsidR="004D641A" w:rsidRPr="004D641A">
        <w:rPr>
          <w:rFonts w:ascii="Times New Roman" w:hAnsi="Times New Roman" w:cs="Times New Roman"/>
          <w:sz w:val="24"/>
          <w:szCs w:val="24"/>
        </w:rPr>
        <w:t>podczas jego przebiegu</w:t>
      </w:r>
      <w:r w:rsidR="00C85FE1">
        <w:rPr>
          <w:rFonts w:ascii="Times New Roman" w:hAnsi="Times New Roman" w:cs="Times New Roman"/>
          <w:sz w:val="24"/>
          <w:szCs w:val="24"/>
        </w:rPr>
        <w:t xml:space="preserve"> oraz prace podsumowujące festiwal, już po jego zakończeniu.</w:t>
      </w:r>
      <w:r w:rsidR="004D641A" w:rsidRPr="004D641A">
        <w:rPr>
          <w:rFonts w:ascii="Times New Roman" w:hAnsi="Times New Roman" w:cs="Times New Roman"/>
          <w:sz w:val="24"/>
          <w:szCs w:val="24"/>
        </w:rPr>
        <w:t xml:space="preserve"> </w:t>
      </w:r>
      <w:r w:rsidR="0067774F">
        <w:rPr>
          <w:rFonts w:ascii="Times New Roman" w:hAnsi="Times New Roman" w:cs="Times New Roman"/>
          <w:sz w:val="24"/>
          <w:szCs w:val="24"/>
        </w:rPr>
        <w:t>Kończąc ten rodzaj praktyk</w:t>
      </w:r>
      <w:r w:rsidR="005B7828">
        <w:rPr>
          <w:rFonts w:ascii="Times New Roman" w:hAnsi="Times New Roman" w:cs="Times New Roman"/>
          <w:sz w:val="24"/>
          <w:szCs w:val="24"/>
        </w:rPr>
        <w:t>,</w:t>
      </w:r>
      <w:r w:rsidR="0067774F">
        <w:rPr>
          <w:rFonts w:ascii="Times New Roman" w:hAnsi="Times New Roman" w:cs="Times New Roman"/>
          <w:sz w:val="24"/>
          <w:szCs w:val="24"/>
        </w:rPr>
        <w:t xml:space="preserve"> student składa kierownikowi praktyk sprawozdanie </w:t>
      </w:r>
      <w:r w:rsidR="001D67B8">
        <w:rPr>
          <w:rFonts w:ascii="Times New Roman" w:hAnsi="Times New Roman" w:cs="Times New Roman"/>
          <w:sz w:val="24"/>
          <w:szCs w:val="24"/>
        </w:rPr>
        <w:t xml:space="preserve">z wybranego festiwalu </w:t>
      </w:r>
      <w:r w:rsidR="0067774F">
        <w:rPr>
          <w:rFonts w:ascii="Times New Roman" w:hAnsi="Times New Roman" w:cs="Times New Roman"/>
          <w:sz w:val="24"/>
          <w:szCs w:val="24"/>
        </w:rPr>
        <w:t>(</w:t>
      </w:r>
      <w:r w:rsidR="00B906CC">
        <w:rPr>
          <w:rFonts w:ascii="Times New Roman" w:hAnsi="Times New Roman" w:cs="Times New Roman"/>
          <w:sz w:val="24"/>
          <w:szCs w:val="24"/>
        </w:rPr>
        <w:t>500-600 słów</w:t>
      </w:r>
      <w:r w:rsidR="0067774F">
        <w:rPr>
          <w:rFonts w:ascii="Times New Roman" w:hAnsi="Times New Roman" w:cs="Times New Roman"/>
          <w:sz w:val="24"/>
          <w:szCs w:val="24"/>
        </w:rPr>
        <w:t>).</w:t>
      </w:r>
    </w:p>
    <w:p w14:paraId="2710456B" w14:textId="37CAE6EA" w:rsidR="00B85627" w:rsidRPr="00575FE9" w:rsidRDefault="0055145C" w:rsidP="00B85627">
      <w:pPr>
        <w:jc w:val="both"/>
        <w:rPr>
          <w:rFonts w:ascii="Times New Roman" w:hAnsi="Times New Roman" w:cs="Times New Roman"/>
          <w:sz w:val="24"/>
          <w:szCs w:val="24"/>
        </w:rPr>
      </w:pPr>
      <w:r w:rsidRPr="00FA6FC2">
        <w:rPr>
          <w:rFonts w:ascii="Times New Roman" w:hAnsi="Times New Roman" w:cs="Times New Roman"/>
          <w:sz w:val="24"/>
          <w:szCs w:val="24"/>
        </w:rPr>
        <w:t xml:space="preserve">c. </w:t>
      </w:r>
      <w:r w:rsidR="00126DCC" w:rsidRPr="00FA6FC2">
        <w:rPr>
          <w:rFonts w:ascii="Times New Roman" w:hAnsi="Times New Roman" w:cs="Times New Roman"/>
          <w:sz w:val="24"/>
          <w:szCs w:val="24"/>
        </w:rPr>
        <w:t>Praktyka w wymiarze</w:t>
      </w:r>
      <w:r w:rsidR="00126DCC">
        <w:rPr>
          <w:rFonts w:ascii="Times New Roman" w:hAnsi="Times New Roman" w:cs="Times New Roman"/>
          <w:sz w:val="24"/>
          <w:szCs w:val="24"/>
        </w:rPr>
        <w:t xml:space="preserve"> co najmniej </w:t>
      </w:r>
      <w:r w:rsidR="00126DCC" w:rsidRPr="0088506F">
        <w:rPr>
          <w:rFonts w:ascii="Times New Roman" w:hAnsi="Times New Roman" w:cs="Times New Roman"/>
          <w:b/>
          <w:sz w:val="24"/>
          <w:szCs w:val="24"/>
        </w:rPr>
        <w:t>1</w:t>
      </w:r>
      <w:r w:rsidR="0077536B">
        <w:rPr>
          <w:rFonts w:ascii="Times New Roman" w:hAnsi="Times New Roman" w:cs="Times New Roman"/>
          <w:b/>
          <w:sz w:val="24"/>
          <w:szCs w:val="24"/>
        </w:rPr>
        <w:t>50</w:t>
      </w:r>
      <w:r w:rsidR="00126DCC" w:rsidRPr="00126DCC">
        <w:rPr>
          <w:rFonts w:ascii="Times New Roman" w:hAnsi="Times New Roman" w:cs="Times New Roman"/>
          <w:b/>
          <w:sz w:val="24"/>
          <w:szCs w:val="24"/>
        </w:rPr>
        <w:t>h</w:t>
      </w:r>
      <w:r w:rsidR="00126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DCC" w:rsidRPr="00126DCC">
        <w:rPr>
          <w:rFonts w:ascii="Times New Roman" w:hAnsi="Times New Roman" w:cs="Times New Roman"/>
          <w:sz w:val="24"/>
          <w:szCs w:val="24"/>
        </w:rPr>
        <w:t>polega</w:t>
      </w:r>
      <w:r w:rsidR="00126DCC">
        <w:rPr>
          <w:rFonts w:ascii="Times New Roman" w:hAnsi="Times New Roman" w:cs="Times New Roman"/>
          <w:sz w:val="24"/>
          <w:szCs w:val="24"/>
        </w:rPr>
        <w:t xml:space="preserve"> na uczestnictwie w wydarzeniach kultury </w:t>
      </w:r>
      <w:r w:rsidR="00432E4F">
        <w:rPr>
          <w:rFonts w:ascii="Times New Roman" w:hAnsi="Times New Roman" w:cs="Times New Roman"/>
          <w:sz w:val="24"/>
          <w:szCs w:val="24"/>
        </w:rPr>
        <w:t>na żywo</w:t>
      </w:r>
      <w:r w:rsidR="00B906CC">
        <w:rPr>
          <w:rFonts w:ascii="Times New Roman" w:hAnsi="Times New Roman" w:cs="Times New Roman"/>
          <w:sz w:val="24"/>
          <w:szCs w:val="24"/>
        </w:rPr>
        <w:t xml:space="preserve"> i online</w:t>
      </w:r>
      <w:r w:rsidR="00432E4F">
        <w:rPr>
          <w:rFonts w:ascii="Times New Roman" w:hAnsi="Times New Roman" w:cs="Times New Roman"/>
          <w:sz w:val="24"/>
          <w:szCs w:val="24"/>
        </w:rPr>
        <w:t xml:space="preserve">, </w:t>
      </w:r>
      <w:r w:rsidR="00126DCC">
        <w:rPr>
          <w:rFonts w:ascii="Times New Roman" w:hAnsi="Times New Roman" w:cs="Times New Roman"/>
          <w:sz w:val="24"/>
          <w:szCs w:val="24"/>
        </w:rPr>
        <w:t>potwierdzan</w:t>
      </w:r>
      <w:r w:rsidR="00F77CF3">
        <w:rPr>
          <w:rFonts w:ascii="Times New Roman" w:hAnsi="Times New Roman" w:cs="Times New Roman"/>
          <w:sz w:val="24"/>
          <w:szCs w:val="24"/>
        </w:rPr>
        <w:t>ym</w:t>
      </w:r>
      <w:r w:rsidR="00126DCC">
        <w:rPr>
          <w:rFonts w:ascii="Times New Roman" w:hAnsi="Times New Roman" w:cs="Times New Roman"/>
          <w:sz w:val="24"/>
          <w:szCs w:val="24"/>
        </w:rPr>
        <w:t xml:space="preserve"> </w:t>
      </w:r>
      <w:r w:rsidR="001D67B8">
        <w:rPr>
          <w:rFonts w:ascii="Times New Roman" w:hAnsi="Times New Roman" w:cs="Times New Roman"/>
          <w:sz w:val="24"/>
          <w:szCs w:val="24"/>
        </w:rPr>
        <w:t xml:space="preserve">biletem </w:t>
      </w:r>
      <w:r w:rsidR="00B906CC">
        <w:rPr>
          <w:rFonts w:ascii="Times New Roman" w:hAnsi="Times New Roman" w:cs="Times New Roman"/>
          <w:sz w:val="24"/>
          <w:szCs w:val="24"/>
        </w:rPr>
        <w:t xml:space="preserve">wstępu </w:t>
      </w:r>
      <w:r w:rsidR="001D67B8">
        <w:rPr>
          <w:rFonts w:ascii="Times New Roman" w:hAnsi="Times New Roman" w:cs="Times New Roman"/>
          <w:sz w:val="24"/>
          <w:szCs w:val="24"/>
        </w:rPr>
        <w:t>lub recenzją z wydarzenia (</w:t>
      </w:r>
      <w:r w:rsidR="00B906CC">
        <w:rPr>
          <w:rFonts w:ascii="Times New Roman" w:hAnsi="Times New Roman" w:cs="Times New Roman"/>
          <w:sz w:val="24"/>
          <w:szCs w:val="24"/>
        </w:rPr>
        <w:t>250-</w:t>
      </w:r>
      <w:r w:rsidR="001D67B8">
        <w:rPr>
          <w:rFonts w:ascii="Times New Roman" w:hAnsi="Times New Roman" w:cs="Times New Roman"/>
          <w:sz w:val="24"/>
          <w:szCs w:val="24"/>
        </w:rPr>
        <w:t>3</w:t>
      </w:r>
      <w:r w:rsidR="00B906CC">
        <w:rPr>
          <w:rFonts w:ascii="Times New Roman" w:hAnsi="Times New Roman" w:cs="Times New Roman"/>
          <w:sz w:val="24"/>
          <w:szCs w:val="24"/>
        </w:rPr>
        <w:t>5</w:t>
      </w:r>
      <w:r w:rsidR="001D67B8">
        <w:rPr>
          <w:rFonts w:ascii="Times New Roman" w:hAnsi="Times New Roman" w:cs="Times New Roman"/>
          <w:sz w:val="24"/>
          <w:szCs w:val="24"/>
        </w:rPr>
        <w:t>0 słów)</w:t>
      </w:r>
      <w:r w:rsidR="002618F7" w:rsidRPr="001D67B8">
        <w:rPr>
          <w:rFonts w:ascii="Times New Roman" w:hAnsi="Times New Roman" w:cs="Times New Roman"/>
          <w:sz w:val="24"/>
          <w:szCs w:val="24"/>
        </w:rPr>
        <w:t xml:space="preserve"> </w:t>
      </w:r>
      <w:r w:rsidR="003631FE" w:rsidRPr="001D67B8">
        <w:rPr>
          <w:rFonts w:ascii="Times New Roman" w:hAnsi="Times New Roman" w:cs="Times New Roman"/>
          <w:sz w:val="24"/>
          <w:szCs w:val="24"/>
        </w:rPr>
        <w:t>oraz</w:t>
      </w:r>
      <w:r w:rsidR="00B85627" w:rsidRPr="001D67B8">
        <w:rPr>
          <w:rFonts w:ascii="Times New Roman" w:hAnsi="Times New Roman" w:cs="Times New Roman"/>
          <w:sz w:val="24"/>
          <w:szCs w:val="24"/>
        </w:rPr>
        <w:t xml:space="preserve"> </w:t>
      </w:r>
      <w:r w:rsidR="00B85627" w:rsidRPr="00575FE9">
        <w:rPr>
          <w:rFonts w:ascii="Times New Roman" w:hAnsi="Times New Roman" w:cs="Times New Roman"/>
          <w:sz w:val="24"/>
          <w:szCs w:val="24"/>
        </w:rPr>
        <w:lastRenderedPageBreak/>
        <w:t xml:space="preserve">przygotowaniu </w:t>
      </w:r>
      <w:r w:rsidR="003631FE" w:rsidRPr="00575FE9">
        <w:rPr>
          <w:rFonts w:ascii="Times New Roman" w:hAnsi="Times New Roman" w:cs="Times New Roman"/>
          <w:sz w:val="24"/>
          <w:szCs w:val="24"/>
        </w:rPr>
        <w:t>co najmniej jedneg</w:t>
      </w:r>
      <w:r w:rsidR="003631FE" w:rsidRPr="00FA6FC2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B85627" w:rsidRPr="00FA6FC2">
        <w:rPr>
          <w:rFonts w:ascii="Times New Roman" w:hAnsi="Times New Roman" w:cs="Times New Roman"/>
          <w:i/>
          <w:iCs/>
          <w:sz w:val="24"/>
          <w:szCs w:val="24"/>
        </w:rPr>
        <w:t>case</w:t>
      </w:r>
      <w:proofErr w:type="spellEnd"/>
      <w:r w:rsidR="00B85627" w:rsidRPr="00FA6F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85627" w:rsidRPr="00FA6FC2">
        <w:rPr>
          <w:rFonts w:ascii="Times New Roman" w:hAnsi="Times New Roman" w:cs="Times New Roman"/>
          <w:i/>
          <w:iCs/>
          <w:sz w:val="24"/>
          <w:szCs w:val="24"/>
        </w:rPr>
        <w:t>study</w:t>
      </w:r>
      <w:proofErr w:type="spellEnd"/>
      <w:r w:rsidR="00B85627" w:rsidRPr="00FA6FC2">
        <w:rPr>
          <w:rFonts w:ascii="Times New Roman" w:hAnsi="Times New Roman" w:cs="Times New Roman"/>
          <w:sz w:val="24"/>
          <w:szCs w:val="24"/>
        </w:rPr>
        <w:t xml:space="preserve"> działań podejmowanych w </w:t>
      </w:r>
      <w:proofErr w:type="spellStart"/>
      <w:r w:rsidR="00B85627" w:rsidRPr="00FA6FC2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="00B85627" w:rsidRPr="00FA6FC2">
        <w:rPr>
          <w:rFonts w:ascii="Times New Roman" w:hAnsi="Times New Roman" w:cs="Times New Roman"/>
          <w:sz w:val="24"/>
          <w:szCs w:val="24"/>
        </w:rPr>
        <w:t xml:space="preserve"> przez</w:t>
      </w:r>
      <w:r w:rsidR="00B85627" w:rsidRPr="00575FE9">
        <w:rPr>
          <w:rFonts w:ascii="Times New Roman" w:hAnsi="Times New Roman" w:cs="Times New Roman"/>
          <w:sz w:val="24"/>
          <w:szCs w:val="24"/>
        </w:rPr>
        <w:t xml:space="preserve"> instytucje artystyczne wybrane w porozumieniu z </w:t>
      </w:r>
      <w:r w:rsidR="00120DFA">
        <w:rPr>
          <w:rFonts w:ascii="Times New Roman" w:hAnsi="Times New Roman" w:cs="Times New Roman"/>
          <w:sz w:val="24"/>
          <w:szCs w:val="24"/>
        </w:rPr>
        <w:t>k</w:t>
      </w:r>
      <w:r w:rsidR="00B85627" w:rsidRPr="00575FE9">
        <w:rPr>
          <w:rFonts w:ascii="Times New Roman" w:hAnsi="Times New Roman" w:cs="Times New Roman"/>
          <w:sz w:val="24"/>
          <w:szCs w:val="24"/>
        </w:rPr>
        <w:t>ierownikiem praktyk</w:t>
      </w:r>
      <w:r w:rsidR="001D67B8">
        <w:rPr>
          <w:rFonts w:ascii="Times New Roman" w:hAnsi="Times New Roman" w:cs="Times New Roman"/>
          <w:sz w:val="24"/>
          <w:szCs w:val="24"/>
        </w:rPr>
        <w:t xml:space="preserve"> (800-1100 słów)</w:t>
      </w:r>
      <w:r w:rsidR="00B85627" w:rsidRPr="00575FE9">
        <w:rPr>
          <w:rFonts w:ascii="Times New Roman" w:hAnsi="Times New Roman" w:cs="Times New Roman"/>
          <w:sz w:val="24"/>
          <w:szCs w:val="24"/>
        </w:rPr>
        <w:t xml:space="preserve">. Działania online wybranej instytucji powinny być monitorowane przez okres 3 miesięcy, co jest ekwiwalentem </w:t>
      </w:r>
      <w:r w:rsidR="008D68F8">
        <w:rPr>
          <w:rFonts w:ascii="Times New Roman" w:hAnsi="Times New Roman" w:cs="Times New Roman"/>
          <w:sz w:val="24"/>
          <w:szCs w:val="24"/>
        </w:rPr>
        <w:t>45</w:t>
      </w:r>
      <w:r w:rsidR="0077536B" w:rsidRPr="00575FE9">
        <w:rPr>
          <w:rFonts w:ascii="Times New Roman" w:hAnsi="Times New Roman" w:cs="Times New Roman"/>
          <w:sz w:val="24"/>
          <w:szCs w:val="24"/>
        </w:rPr>
        <w:t xml:space="preserve"> </w:t>
      </w:r>
      <w:r w:rsidR="00B85627" w:rsidRPr="00575FE9">
        <w:rPr>
          <w:rFonts w:ascii="Times New Roman" w:hAnsi="Times New Roman" w:cs="Times New Roman"/>
          <w:sz w:val="24"/>
          <w:szCs w:val="24"/>
        </w:rPr>
        <w:t>godzin praktyk.</w:t>
      </w:r>
    </w:p>
    <w:p w14:paraId="3DDF5B68" w14:textId="2F26D674" w:rsidR="00126DCC" w:rsidRDefault="0055145C" w:rsidP="00383E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126DCC">
        <w:rPr>
          <w:rFonts w:ascii="Times New Roman" w:hAnsi="Times New Roman" w:cs="Times New Roman"/>
          <w:sz w:val="24"/>
          <w:szCs w:val="24"/>
        </w:rPr>
        <w:t xml:space="preserve">Praktyka w wymiarze nie mniejszym niż </w:t>
      </w:r>
      <w:r w:rsidR="00FA6FC2" w:rsidRPr="009C357C">
        <w:rPr>
          <w:rFonts w:ascii="Times New Roman" w:hAnsi="Times New Roman" w:cs="Times New Roman"/>
          <w:b/>
          <w:bCs/>
          <w:sz w:val="24"/>
          <w:szCs w:val="24"/>
        </w:rPr>
        <w:t>200h</w:t>
      </w:r>
      <w:r w:rsidR="00FA6FC2">
        <w:rPr>
          <w:rFonts w:ascii="Times New Roman" w:hAnsi="Times New Roman" w:cs="Times New Roman"/>
          <w:sz w:val="24"/>
          <w:szCs w:val="24"/>
        </w:rPr>
        <w:t xml:space="preserve"> </w:t>
      </w:r>
      <w:r w:rsidR="00383E0F">
        <w:rPr>
          <w:rFonts w:ascii="Times New Roman" w:hAnsi="Times New Roman" w:cs="Times New Roman"/>
          <w:sz w:val="24"/>
          <w:szCs w:val="24"/>
        </w:rPr>
        <w:t xml:space="preserve">polega na pracy w wybranych instytucjach artystycznych/kulturalnych </w:t>
      </w:r>
      <w:r w:rsidR="00383E0F" w:rsidRPr="004D641A">
        <w:rPr>
          <w:rFonts w:ascii="Times New Roman" w:hAnsi="Times New Roman" w:cs="Times New Roman"/>
          <w:sz w:val="24"/>
          <w:szCs w:val="24"/>
        </w:rPr>
        <w:t>w sp</w:t>
      </w:r>
      <w:r w:rsidR="00383E0F">
        <w:rPr>
          <w:rFonts w:ascii="Times New Roman" w:hAnsi="Times New Roman" w:cs="Times New Roman"/>
          <w:sz w:val="24"/>
          <w:szCs w:val="24"/>
        </w:rPr>
        <w:t>osób odpowiadający specyfice</w:t>
      </w:r>
      <w:r w:rsidR="00383E0F" w:rsidRPr="004D641A">
        <w:rPr>
          <w:rFonts w:ascii="Times New Roman" w:hAnsi="Times New Roman" w:cs="Times New Roman"/>
          <w:sz w:val="24"/>
          <w:szCs w:val="24"/>
        </w:rPr>
        <w:t xml:space="preserve"> pracy wykonywanej w danej instytucji</w:t>
      </w:r>
      <w:r w:rsidR="00383E0F">
        <w:rPr>
          <w:rFonts w:ascii="Times New Roman" w:hAnsi="Times New Roman" w:cs="Times New Roman"/>
          <w:sz w:val="24"/>
          <w:szCs w:val="24"/>
        </w:rPr>
        <w:t xml:space="preserve">. Praktykę tę można przeprowadzić w kilku </w:t>
      </w:r>
      <w:r w:rsidR="00383E0F" w:rsidRPr="004D641A">
        <w:rPr>
          <w:rFonts w:ascii="Times New Roman" w:hAnsi="Times New Roman" w:cs="Times New Roman"/>
          <w:sz w:val="24"/>
          <w:szCs w:val="24"/>
        </w:rPr>
        <w:t>instytucjach.</w:t>
      </w:r>
      <w:r w:rsidR="00383E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09CA4" w14:textId="7FFDEB38" w:rsidR="00B85627" w:rsidRDefault="0055145C" w:rsidP="00B856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DA7A6C">
        <w:rPr>
          <w:rFonts w:ascii="Times New Roman" w:hAnsi="Times New Roman" w:cs="Times New Roman"/>
          <w:sz w:val="24"/>
          <w:szCs w:val="24"/>
        </w:rPr>
        <w:t xml:space="preserve">Pozostałe </w:t>
      </w:r>
      <w:r w:rsidR="00FA6FC2" w:rsidRPr="009C357C">
        <w:rPr>
          <w:rFonts w:ascii="Times New Roman" w:hAnsi="Times New Roman" w:cs="Times New Roman"/>
          <w:b/>
          <w:bCs/>
          <w:sz w:val="24"/>
          <w:szCs w:val="24"/>
        </w:rPr>
        <w:t>60h</w:t>
      </w:r>
      <w:r w:rsidR="00DA7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A6C" w:rsidRPr="00DA7A6C">
        <w:rPr>
          <w:rFonts w:ascii="Times New Roman" w:hAnsi="Times New Roman" w:cs="Times New Roman"/>
          <w:sz w:val="24"/>
          <w:szCs w:val="24"/>
        </w:rPr>
        <w:t>do przeprowadzenia zgodnie z zainteresowaniami studenta w ramach wybranego rodzaju praktyk</w:t>
      </w:r>
      <w:r w:rsidR="0054620C">
        <w:rPr>
          <w:rFonts w:ascii="Times New Roman" w:hAnsi="Times New Roman" w:cs="Times New Roman"/>
          <w:sz w:val="24"/>
          <w:szCs w:val="24"/>
        </w:rPr>
        <w:t xml:space="preserve"> lub</w:t>
      </w:r>
      <w:r w:rsidR="00B85627">
        <w:rPr>
          <w:rFonts w:ascii="Times New Roman" w:hAnsi="Times New Roman" w:cs="Times New Roman"/>
          <w:sz w:val="24"/>
          <w:szCs w:val="24"/>
        </w:rPr>
        <w:t xml:space="preserve"> </w:t>
      </w:r>
      <w:r w:rsidR="0054620C">
        <w:rPr>
          <w:rFonts w:ascii="Times New Roman" w:hAnsi="Times New Roman" w:cs="Times New Roman"/>
          <w:sz w:val="24"/>
          <w:szCs w:val="24"/>
        </w:rPr>
        <w:t>jako projekt grupowy (4 osoby) polegający na organizacji wydarzenia artystycznego</w:t>
      </w:r>
      <w:r w:rsidR="00B85627" w:rsidRPr="00AC4469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AE4AB2" w14:textId="308A9348" w:rsidR="0088506F" w:rsidRDefault="0088506F" w:rsidP="00B856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f. W szczególnych okolicznościach, za zgodą </w:t>
      </w:r>
      <w:r w:rsidR="002979CA">
        <w:rPr>
          <w:rFonts w:ascii="Times New Roman" w:hAnsi="Times New Roman" w:cs="Times New Roman"/>
          <w:bCs/>
          <w:sz w:val="24"/>
          <w:szCs w:val="24"/>
        </w:rPr>
        <w:t>Prod</w:t>
      </w:r>
      <w:r>
        <w:rPr>
          <w:rFonts w:ascii="Times New Roman" w:hAnsi="Times New Roman" w:cs="Times New Roman"/>
          <w:bCs/>
          <w:sz w:val="24"/>
          <w:szCs w:val="24"/>
        </w:rPr>
        <w:t xml:space="preserve">ziekana ds. Studenckich i Kształcenia, </w:t>
      </w:r>
      <w:r w:rsidR="002979CA">
        <w:rPr>
          <w:rFonts w:ascii="Times New Roman" w:hAnsi="Times New Roman" w:cs="Times New Roman"/>
          <w:bCs/>
          <w:sz w:val="24"/>
          <w:szCs w:val="24"/>
        </w:rPr>
        <w:t>ilość godzin praktyk i/lub proporcje dotyczące różnych rodzajów praktyk mogą zostać zmienione, o ile zachowane będą efekty uczenia się.</w:t>
      </w:r>
    </w:p>
    <w:p w14:paraId="42C6DB94" w14:textId="3D436B8F" w:rsidR="009124A5" w:rsidRDefault="006F0850" w:rsidP="004D64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124A5">
        <w:rPr>
          <w:rFonts w:ascii="Times New Roman" w:hAnsi="Times New Roman" w:cs="Times New Roman"/>
          <w:sz w:val="24"/>
          <w:szCs w:val="24"/>
        </w:rPr>
        <w:t xml:space="preserve">. Praktyki można również zrealizować w ramach </w:t>
      </w:r>
      <w:r w:rsidR="009124A5" w:rsidRPr="009124A5">
        <w:rPr>
          <w:rFonts w:ascii="Times New Roman" w:hAnsi="Times New Roman" w:cs="Times New Roman"/>
          <w:sz w:val="24"/>
          <w:szCs w:val="24"/>
        </w:rPr>
        <w:t xml:space="preserve">pracy zawodowej, wolontariatu, </w:t>
      </w:r>
      <w:r w:rsidR="009124A5">
        <w:rPr>
          <w:rFonts w:ascii="Times New Roman" w:hAnsi="Times New Roman" w:cs="Times New Roman"/>
          <w:sz w:val="24"/>
          <w:szCs w:val="24"/>
        </w:rPr>
        <w:t xml:space="preserve">umów </w:t>
      </w:r>
      <w:r w:rsidR="009124A5" w:rsidRPr="009124A5">
        <w:rPr>
          <w:rFonts w:ascii="Times New Roman" w:hAnsi="Times New Roman" w:cs="Times New Roman"/>
          <w:sz w:val="24"/>
          <w:szCs w:val="24"/>
        </w:rPr>
        <w:t>zleceń</w:t>
      </w:r>
      <w:r w:rsidR="009124A5">
        <w:rPr>
          <w:rFonts w:ascii="Times New Roman" w:hAnsi="Times New Roman" w:cs="Times New Roman"/>
          <w:sz w:val="24"/>
          <w:szCs w:val="24"/>
        </w:rPr>
        <w:t xml:space="preserve"> i o dzieło</w:t>
      </w:r>
      <w:r w:rsidR="009124A5" w:rsidRPr="009124A5">
        <w:rPr>
          <w:rFonts w:ascii="Times New Roman" w:hAnsi="Times New Roman" w:cs="Times New Roman"/>
          <w:sz w:val="24"/>
          <w:szCs w:val="24"/>
        </w:rPr>
        <w:t xml:space="preserve"> it</w:t>
      </w:r>
      <w:r w:rsidR="00F77CF3">
        <w:rPr>
          <w:rFonts w:ascii="Times New Roman" w:hAnsi="Times New Roman" w:cs="Times New Roman"/>
          <w:sz w:val="24"/>
          <w:szCs w:val="24"/>
        </w:rPr>
        <w:t>p</w:t>
      </w:r>
      <w:r w:rsidR="009124A5" w:rsidRPr="009124A5">
        <w:rPr>
          <w:rFonts w:ascii="Times New Roman" w:hAnsi="Times New Roman" w:cs="Times New Roman"/>
          <w:sz w:val="24"/>
          <w:szCs w:val="24"/>
        </w:rPr>
        <w:t xml:space="preserve">. </w:t>
      </w:r>
      <w:r w:rsidR="009124A5">
        <w:rPr>
          <w:rFonts w:ascii="Times New Roman" w:hAnsi="Times New Roman" w:cs="Times New Roman"/>
          <w:sz w:val="24"/>
          <w:szCs w:val="24"/>
        </w:rPr>
        <w:t xml:space="preserve">W takiej sytuacji </w:t>
      </w:r>
      <w:r w:rsidR="00F77CF3">
        <w:rPr>
          <w:rFonts w:ascii="Times New Roman" w:hAnsi="Times New Roman" w:cs="Times New Roman"/>
          <w:sz w:val="24"/>
          <w:szCs w:val="24"/>
        </w:rPr>
        <w:t>student składa</w:t>
      </w:r>
      <w:r w:rsidR="009124A5" w:rsidRPr="009124A5">
        <w:rPr>
          <w:rFonts w:ascii="Times New Roman" w:hAnsi="Times New Roman" w:cs="Times New Roman"/>
          <w:sz w:val="24"/>
          <w:szCs w:val="24"/>
        </w:rPr>
        <w:t xml:space="preserve"> </w:t>
      </w:r>
      <w:r w:rsidR="00F77CF3">
        <w:rPr>
          <w:rFonts w:ascii="Times New Roman" w:hAnsi="Times New Roman" w:cs="Times New Roman"/>
          <w:sz w:val="24"/>
          <w:szCs w:val="24"/>
        </w:rPr>
        <w:t xml:space="preserve">podanie </w:t>
      </w:r>
      <w:r w:rsidR="009124A5" w:rsidRPr="009124A5">
        <w:rPr>
          <w:rFonts w:ascii="Times New Roman" w:hAnsi="Times New Roman" w:cs="Times New Roman"/>
          <w:sz w:val="24"/>
          <w:szCs w:val="24"/>
        </w:rPr>
        <w:t xml:space="preserve">do </w:t>
      </w:r>
      <w:r w:rsidR="009124A5">
        <w:rPr>
          <w:rFonts w:ascii="Times New Roman" w:hAnsi="Times New Roman" w:cs="Times New Roman"/>
          <w:sz w:val="24"/>
          <w:szCs w:val="24"/>
        </w:rPr>
        <w:t>P</w:t>
      </w:r>
      <w:r w:rsidR="009124A5" w:rsidRPr="009124A5">
        <w:rPr>
          <w:rFonts w:ascii="Times New Roman" w:hAnsi="Times New Roman" w:cs="Times New Roman"/>
          <w:sz w:val="24"/>
          <w:szCs w:val="24"/>
        </w:rPr>
        <w:t xml:space="preserve">rodziekana ds. </w:t>
      </w:r>
      <w:r w:rsidR="002979CA">
        <w:rPr>
          <w:rFonts w:ascii="Times New Roman" w:hAnsi="Times New Roman" w:cs="Times New Roman"/>
          <w:sz w:val="24"/>
          <w:szCs w:val="24"/>
        </w:rPr>
        <w:t xml:space="preserve">Studenckich i </w:t>
      </w:r>
      <w:r w:rsidR="009124A5">
        <w:rPr>
          <w:rFonts w:ascii="Times New Roman" w:hAnsi="Times New Roman" w:cs="Times New Roman"/>
          <w:sz w:val="24"/>
          <w:szCs w:val="24"/>
        </w:rPr>
        <w:t>K</w:t>
      </w:r>
      <w:r w:rsidR="009124A5" w:rsidRPr="009124A5">
        <w:rPr>
          <w:rFonts w:ascii="Times New Roman" w:hAnsi="Times New Roman" w:cs="Times New Roman"/>
          <w:sz w:val="24"/>
          <w:szCs w:val="24"/>
        </w:rPr>
        <w:t>ształcenia z opisem wykonanej</w:t>
      </w:r>
      <w:r w:rsidR="009124A5">
        <w:rPr>
          <w:rFonts w:ascii="Times New Roman" w:hAnsi="Times New Roman" w:cs="Times New Roman"/>
          <w:sz w:val="24"/>
          <w:szCs w:val="24"/>
        </w:rPr>
        <w:t xml:space="preserve"> bądź </w:t>
      </w:r>
      <w:r w:rsidR="009124A5" w:rsidRPr="009124A5">
        <w:rPr>
          <w:rFonts w:ascii="Times New Roman" w:hAnsi="Times New Roman" w:cs="Times New Roman"/>
          <w:sz w:val="24"/>
          <w:szCs w:val="24"/>
        </w:rPr>
        <w:t>wykonywanej pracy</w:t>
      </w:r>
      <w:r w:rsidR="00F77CF3">
        <w:rPr>
          <w:rFonts w:ascii="Times New Roman" w:hAnsi="Times New Roman" w:cs="Times New Roman"/>
          <w:sz w:val="24"/>
          <w:szCs w:val="24"/>
        </w:rPr>
        <w:t xml:space="preserve"> oraz</w:t>
      </w:r>
      <w:r w:rsidR="009124A5">
        <w:rPr>
          <w:rFonts w:ascii="Times New Roman" w:hAnsi="Times New Roman" w:cs="Times New Roman"/>
          <w:sz w:val="24"/>
          <w:szCs w:val="24"/>
        </w:rPr>
        <w:t xml:space="preserve"> </w:t>
      </w:r>
      <w:r w:rsidR="009124A5" w:rsidRPr="009124A5">
        <w:rPr>
          <w:rFonts w:ascii="Times New Roman" w:hAnsi="Times New Roman" w:cs="Times New Roman"/>
          <w:sz w:val="24"/>
          <w:szCs w:val="24"/>
        </w:rPr>
        <w:t>uzasadnieniem, że praca ta pokrywa się z profilem studiów i wymaganiami stawianymi w regulaminie</w:t>
      </w:r>
      <w:r w:rsidR="009124A5">
        <w:rPr>
          <w:rFonts w:ascii="Times New Roman" w:hAnsi="Times New Roman" w:cs="Times New Roman"/>
          <w:sz w:val="24"/>
          <w:szCs w:val="24"/>
        </w:rPr>
        <w:t>. Do podania należy dołączyć</w:t>
      </w:r>
      <w:r w:rsidR="009124A5" w:rsidRPr="009124A5">
        <w:rPr>
          <w:rFonts w:ascii="Times New Roman" w:hAnsi="Times New Roman" w:cs="Times New Roman"/>
          <w:sz w:val="24"/>
          <w:szCs w:val="24"/>
        </w:rPr>
        <w:t xml:space="preserve"> opini</w:t>
      </w:r>
      <w:r w:rsidR="009124A5">
        <w:rPr>
          <w:rFonts w:ascii="Times New Roman" w:hAnsi="Times New Roman" w:cs="Times New Roman"/>
          <w:sz w:val="24"/>
          <w:szCs w:val="24"/>
        </w:rPr>
        <w:t>ę</w:t>
      </w:r>
      <w:r w:rsidR="009124A5" w:rsidRPr="009124A5">
        <w:rPr>
          <w:rFonts w:ascii="Times New Roman" w:hAnsi="Times New Roman" w:cs="Times New Roman"/>
          <w:sz w:val="24"/>
          <w:szCs w:val="24"/>
        </w:rPr>
        <w:t xml:space="preserve"> </w:t>
      </w:r>
      <w:r w:rsidR="00742A4A">
        <w:rPr>
          <w:rFonts w:ascii="Times New Roman" w:hAnsi="Times New Roman" w:cs="Times New Roman"/>
          <w:sz w:val="24"/>
          <w:szCs w:val="24"/>
        </w:rPr>
        <w:t>kierownika</w:t>
      </w:r>
      <w:r w:rsidR="009124A5" w:rsidRPr="009124A5">
        <w:rPr>
          <w:rFonts w:ascii="Times New Roman" w:hAnsi="Times New Roman" w:cs="Times New Roman"/>
          <w:sz w:val="24"/>
          <w:szCs w:val="24"/>
        </w:rPr>
        <w:t xml:space="preserve"> praktyk</w:t>
      </w:r>
      <w:r w:rsidR="009124A5">
        <w:rPr>
          <w:rFonts w:ascii="Times New Roman" w:hAnsi="Times New Roman" w:cs="Times New Roman"/>
          <w:sz w:val="24"/>
          <w:szCs w:val="24"/>
        </w:rPr>
        <w:t xml:space="preserve">, jak również dokumenty poświadczające, </w:t>
      </w:r>
      <w:r w:rsidR="009124A5" w:rsidRPr="009124A5">
        <w:rPr>
          <w:rFonts w:ascii="Times New Roman" w:hAnsi="Times New Roman" w:cs="Times New Roman"/>
          <w:sz w:val="24"/>
          <w:szCs w:val="24"/>
        </w:rPr>
        <w:t>że praca została wykonana (zaświadczenia, referencje, umowy). W podaniu powinno się również zaznaczyć, jaką liczbę godzin student chce zaliczyć na podstawie pracy zawodowej</w:t>
      </w:r>
      <w:r w:rsidR="009124A5">
        <w:rPr>
          <w:rFonts w:ascii="Times New Roman" w:hAnsi="Times New Roman" w:cs="Times New Roman"/>
          <w:sz w:val="24"/>
          <w:szCs w:val="24"/>
        </w:rPr>
        <w:t>.</w:t>
      </w:r>
    </w:p>
    <w:p w14:paraId="4331A57E" w14:textId="5E821075" w:rsidR="009124A5" w:rsidRDefault="006F0850" w:rsidP="004D64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124A5">
        <w:rPr>
          <w:rFonts w:ascii="Times New Roman" w:hAnsi="Times New Roman" w:cs="Times New Roman"/>
          <w:sz w:val="24"/>
          <w:szCs w:val="24"/>
        </w:rPr>
        <w:t xml:space="preserve">. W uzasadnionych przypadkach studenci mogą również uzgodnić z kierownikiem praktyk inne, nieuwzględnione w niniejszym regulaminie sposoby realizacji praktyk. </w:t>
      </w:r>
    </w:p>
    <w:p w14:paraId="70E5208D" w14:textId="3EBE4B98" w:rsidR="004D641A" w:rsidRPr="004D641A" w:rsidRDefault="006F0850" w:rsidP="004D64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D641A" w:rsidRPr="004D641A">
        <w:rPr>
          <w:rFonts w:ascii="Times New Roman" w:hAnsi="Times New Roman" w:cs="Times New Roman"/>
          <w:sz w:val="24"/>
          <w:szCs w:val="24"/>
        </w:rPr>
        <w:t>. Odbywając praktykę zawodową</w:t>
      </w:r>
      <w:r w:rsidR="00F77CF3">
        <w:rPr>
          <w:rFonts w:ascii="Times New Roman" w:hAnsi="Times New Roman" w:cs="Times New Roman"/>
          <w:sz w:val="24"/>
          <w:szCs w:val="24"/>
        </w:rPr>
        <w:t>,</w:t>
      </w:r>
      <w:r w:rsidR="004D641A" w:rsidRPr="004D641A">
        <w:rPr>
          <w:rFonts w:ascii="Times New Roman" w:hAnsi="Times New Roman" w:cs="Times New Roman"/>
          <w:sz w:val="24"/>
          <w:szCs w:val="24"/>
        </w:rPr>
        <w:t xml:space="preserve"> student winien uczestniczyć w pracach wyznaczonych mu przez osobę opiekującą się studentem w instytucji partnerskiej. </w:t>
      </w:r>
    </w:p>
    <w:p w14:paraId="211EBA75" w14:textId="2566E00F" w:rsidR="004D641A" w:rsidRPr="004D641A" w:rsidRDefault="009124A5" w:rsidP="004D64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0850">
        <w:rPr>
          <w:rFonts w:ascii="Times New Roman" w:hAnsi="Times New Roman" w:cs="Times New Roman"/>
          <w:sz w:val="24"/>
          <w:szCs w:val="24"/>
        </w:rPr>
        <w:t>0</w:t>
      </w:r>
      <w:r w:rsidR="004D641A" w:rsidRPr="004D641A">
        <w:rPr>
          <w:rFonts w:ascii="Times New Roman" w:hAnsi="Times New Roman" w:cs="Times New Roman"/>
          <w:sz w:val="24"/>
          <w:szCs w:val="24"/>
        </w:rPr>
        <w:t xml:space="preserve">. </w:t>
      </w:r>
      <w:r w:rsidR="00C85FE1">
        <w:rPr>
          <w:rFonts w:ascii="Times New Roman" w:hAnsi="Times New Roman" w:cs="Times New Roman"/>
          <w:sz w:val="24"/>
          <w:szCs w:val="24"/>
        </w:rPr>
        <w:t>Wybór miejsca praktyki jest decyzją inicjowaną przez s</w:t>
      </w:r>
      <w:r w:rsidR="004D641A" w:rsidRPr="004D641A">
        <w:rPr>
          <w:rFonts w:ascii="Times New Roman" w:hAnsi="Times New Roman" w:cs="Times New Roman"/>
          <w:sz w:val="24"/>
          <w:szCs w:val="24"/>
        </w:rPr>
        <w:t>tudent</w:t>
      </w:r>
      <w:r w:rsidR="00C85FE1">
        <w:rPr>
          <w:rFonts w:ascii="Times New Roman" w:hAnsi="Times New Roman" w:cs="Times New Roman"/>
          <w:sz w:val="24"/>
          <w:szCs w:val="24"/>
        </w:rPr>
        <w:t>a</w:t>
      </w:r>
      <w:r w:rsidR="004D641A" w:rsidRPr="004D641A">
        <w:rPr>
          <w:rFonts w:ascii="Times New Roman" w:hAnsi="Times New Roman" w:cs="Times New Roman"/>
          <w:sz w:val="24"/>
          <w:szCs w:val="24"/>
        </w:rPr>
        <w:t xml:space="preserve">. Praktyka w miejscu odbiegającym charakterem pracy od profilu studiów może nie zostać zaakceptowana przez </w:t>
      </w:r>
      <w:r>
        <w:rPr>
          <w:rFonts w:ascii="Times New Roman" w:hAnsi="Times New Roman" w:cs="Times New Roman"/>
          <w:sz w:val="24"/>
          <w:szCs w:val="24"/>
        </w:rPr>
        <w:t>k</w:t>
      </w:r>
      <w:r w:rsidR="004D641A" w:rsidRPr="004D641A">
        <w:rPr>
          <w:rFonts w:ascii="Times New Roman" w:hAnsi="Times New Roman" w:cs="Times New Roman"/>
          <w:sz w:val="24"/>
          <w:szCs w:val="24"/>
        </w:rPr>
        <w:t xml:space="preserve">ierownika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4D641A" w:rsidRPr="004D641A">
        <w:rPr>
          <w:rFonts w:ascii="Times New Roman" w:hAnsi="Times New Roman" w:cs="Times New Roman"/>
          <w:sz w:val="24"/>
          <w:szCs w:val="24"/>
        </w:rPr>
        <w:t xml:space="preserve">raktyk na etapie podpisywania skierowania na praktykę. </w:t>
      </w:r>
      <w:r w:rsidR="00C85FE1">
        <w:rPr>
          <w:rFonts w:ascii="Times New Roman" w:hAnsi="Times New Roman" w:cs="Times New Roman"/>
          <w:sz w:val="24"/>
          <w:szCs w:val="24"/>
        </w:rPr>
        <w:t xml:space="preserve">Jeśli zachodzi taka potrzeba, student zgłasza </w:t>
      </w:r>
      <w:r>
        <w:rPr>
          <w:rFonts w:ascii="Times New Roman" w:hAnsi="Times New Roman" w:cs="Times New Roman"/>
          <w:sz w:val="24"/>
          <w:szCs w:val="24"/>
        </w:rPr>
        <w:t>k</w:t>
      </w:r>
      <w:r w:rsidR="00C85FE1">
        <w:rPr>
          <w:rFonts w:ascii="Times New Roman" w:hAnsi="Times New Roman" w:cs="Times New Roman"/>
          <w:sz w:val="24"/>
          <w:szCs w:val="24"/>
        </w:rPr>
        <w:t xml:space="preserve">ierownikowi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85FE1">
        <w:rPr>
          <w:rFonts w:ascii="Times New Roman" w:hAnsi="Times New Roman" w:cs="Times New Roman"/>
          <w:sz w:val="24"/>
          <w:szCs w:val="24"/>
        </w:rPr>
        <w:t>raktyk prośb</w:t>
      </w:r>
      <w:r w:rsidR="005B7828">
        <w:rPr>
          <w:rFonts w:ascii="Times New Roman" w:hAnsi="Times New Roman" w:cs="Times New Roman"/>
          <w:sz w:val="24"/>
          <w:szCs w:val="24"/>
        </w:rPr>
        <w:t>ę</w:t>
      </w:r>
      <w:r w:rsidR="00C85FE1">
        <w:rPr>
          <w:rFonts w:ascii="Times New Roman" w:hAnsi="Times New Roman" w:cs="Times New Roman"/>
          <w:sz w:val="24"/>
          <w:szCs w:val="24"/>
        </w:rPr>
        <w:t xml:space="preserve"> o pomoc w dotarciu do odpowiedniej instytucji. </w:t>
      </w:r>
    </w:p>
    <w:p w14:paraId="32E3F073" w14:textId="371FD576" w:rsidR="004D641A" w:rsidRPr="004D641A" w:rsidRDefault="004D641A" w:rsidP="004D641A">
      <w:pPr>
        <w:jc w:val="both"/>
        <w:rPr>
          <w:rFonts w:ascii="Times New Roman" w:hAnsi="Times New Roman" w:cs="Times New Roman"/>
          <w:sz w:val="24"/>
          <w:szCs w:val="24"/>
        </w:rPr>
      </w:pPr>
      <w:r w:rsidRPr="004D641A">
        <w:rPr>
          <w:rFonts w:ascii="Times New Roman" w:hAnsi="Times New Roman" w:cs="Times New Roman"/>
          <w:sz w:val="24"/>
          <w:szCs w:val="24"/>
        </w:rPr>
        <w:t>1</w:t>
      </w:r>
      <w:r w:rsidR="006F0850">
        <w:rPr>
          <w:rFonts w:ascii="Times New Roman" w:hAnsi="Times New Roman" w:cs="Times New Roman"/>
          <w:sz w:val="24"/>
          <w:szCs w:val="24"/>
        </w:rPr>
        <w:t>1</w:t>
      </w:r>
      <w:r w:rsidRPr="004D641A">
        <w:rPr>
          <w:rFonts w:ascii="Times New Roman" w:hAnsi="Times New Roman" w:cs="Times New Roman"/>
          <w:sz w:val="24"/>
          <w:szCs w:val="24"/>
        </w:rPr>
        <w:t xml:space="preserve">. Student udający się na praktykę musi otrzymać podpis kierownika praktyk pod </w:t>
      </w:r>
      <w:r w:rsidRPr="00FA6FC2">
        <w:rPr>
          <w:rFonts w:ascii="Times New Roman" w:hAnsi="Times New Roman" w:cs="Times New Roman"/>
          <w:b/>
          <w:bCs/>
          <w:sz w:val="24"/>
          <w:szCs w:val="24"/>
        </w:rPr>
        <w:t>wypełnionym</w:t>
      </w:r>
      <w:r w:rsidR="00AB220F" w:rsidRPr="00FA6FC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A6FC2">
        <w:rPr>
          <w:rFonts w:ascii="Times New Roman" w:hAnsi="Times New Roman" w:cs="Times New Roman"/>
          <w:b/>
          <w:bCs/>
          <w:sz w:val="24"/>
          <w:szCs w:val="24"/>
        </w:rPr>
        <w:t xml:space="preserve"> komputerowo</w:t>
      </w:r>
      <w:r w:rsidRPr="004D641A">
        <w:rPr>
          <w:rFonts w:ascii="Times New Roman" w:hAnsi="Times New Roman" w:cs="Times New Roman"/>
          <w:sz w:val="24"/>
          <w:szCs w:val="24"/>
        </w:rPr>
        <w:t xml:space="preserve"> </w:t>
      </w:r>
      <w:r w:rsidR="00AB220F" w:rsidRPr="004D641A">
        <w:rPr>
          <w:rFonts w:ascii="Times New Roman" w:hAnsi="Times New Roman" w:cs="Times New Roman"/>
          <w:sz w:val="24"/>
          <w:szCs w:val="24"/>
        </w:rPr>
        <w:t xml:space="preserve">w dwóch egzemplarzach </w:t>
      </w:r>
      <w:r w:rsidRPr="004D641A">
        <w:rPr>
          <w:rFonts w:ascii="Times New Roman" w:hAnsi="Times New Roman" w:cs="Times New Roman"/>
          <w:sz w:val="24"/>
          <w:szCs w:val="24"/>
        </w:rPr>
        <w:t>(</w:t>
      </w:r>
      <w:r w:rsidRPr="004D641A">
        <w:rPr>
          <w:rFonts w:ascii="Times New Roman" w:hAnsi="Times New Roman" w:cs="Times New Roman"/>
          <w:b/>
          <w:bCs/>
          <w:sz w:val="24"/>
          <w:szCs w:val="24"/>
        </w:rPr>
        <w:t>bez skreśleń</w:t>
      </w:r>
      <w:r w:rsidRPr="004D641A">
        <w:rPr>
          <w:rFonts w:ascii="Times New Roman" w:hAnsi="Times New Roman" w:cs="Times New Roman"/>
          <w:sz w:val="24"/>
          <w:szCs w:val="24"/>
        </w:rPr>
        <w:t xml:space="preserve">): skierowaniu na praktykę </w:t>
      </w:r>
      <w:r w:rsidR="00262507">
        <w:rPr>
          <w:rFonts w:ascii="Times New Roman" w:hAnsi="Times New Roman" w:cs="Times New Roman"/>
          <w:sz w:val="24"/>
          <w:szCs w:val="24"/>
        </w:rPr>
        <w:t>(</w:t>
      </w:r>
      <w:r w:rsidR="00262507" w:rsidRPr="00262507">
        <w:rPr>
          <w:rFonts w:ascii="Times New Roman" w:hAnsi="Times New Roman" w:cs="Times New Roman"/>
          <w:sz w:val="24"/>
          <w:szCs w:val="24"/>
        </w:rPr>
        <w:t>załącznik nr 4 do zarządzenia Rektora UG nr 12/R/21).</w:t>
      </w:r>
      <w:r w:rsidRPr="004D641A">
        <w:rPr>
          <w:rFonts w:ascii="Times New Roman" w:hAnsi="Times New Roman" w:cs="Times New Roman"/>
          <w:sz w:val="24"/>
          <w:szCs w:val="24"/>
        </w:rPr>
        <w:t xml:space="preserve">) </w:t>
      </w:r>
      <w:r w:rsidR="00262507">
        <w:rPr>
          <w:rFonts w:ascii="Times New Roman" w:hAnsi="Times New Roman" w:cs="Times New Roman"/>
          <w:sz w:val="24"/>
          <w:szCs w:val="24"/>
        </w:rPr>
        <w:t>oraz formularzu ubezpieczenia</w:t>
      </w:r>
      <w:r w:rsidRPr="004D641A">
        <w:rPr>
          <w:rFonts w:ascii="Times New Roman" w:hAnsi="Times New Roman" w:cs="Times New Roman"/>
          <w:sz w:val="24"/>
          <w:szCs w:val="24"/>
        </w:rPr>
        <w:t xml:space="preserve">. Wypełnione dokumenty należy złożyć u </w:t>
      </w:r>
      <w:r w:rsidR="00193F32">
        <w:rPr>
          <w:rFonts w:ascii="Times New Roman" w:hAnsi="Times New Roman" w:cs="Times New Roman"/>
          <w:sz w:val="24"/>
          <w:szCs w:val="24"/>
        </w:rPr>
        <w:t>p</w:t>
      </w:r>
      <w:r w:rsidRPr="004D641A">
        <w:rPr>
          <w:rFonts w:ascii="Times New Roman" w:hAnsi="Times New Roman" w:cs="Times New Roman"/>
          <w:sz w:val="24"/>
          <w:szCs w:val="24"/>
        </w:rPr>
        <w:t xml:space="preserve">ani </w:t>
      </w:r>
      <w:r w:rsidR="00FA6FC2">
        <w:rPr>
          <w:rFonts w:ascii="Times New Roman" w:hAnsi="Times New Roman" w:cs="Times New Roman"/>
          <w:sz w:val="24"/>
          <w:szCs w:val="24"/>
        </w:rPr>
        <w:t xml:space="preserve">Magdaleny </w:t>
      </w:r>
      <w:proofErr w:type="spellStart"/>
      <w:r w:rsidR="00FA6FC2">
        <w:rPr>
          <w:rFonts w:ascii="Times New Roman" w:hAnsi="Times New Roman" w:cs="Times New Roman"/>
          <w:sz w:val="24"/>
          <w:szCs w:val="24"/>
        </w:rPr>
        <w:t>Smagieł</w:t>
      </w:r>
      <w:proofErr w:type="spellEnd"/>
      <w:r w:rsidR="00FA6FC2">
        <w:rPr>
          <w:rFonts w:ascii="Times New Roman" w:hAnsi="Times New Roman" w:cs="Times New Roman"/>
          <w:sz w:val="24"/>
          <w:szCs w:val="24"/>
        </w:rPr>
        <w:t xml:space="preserve"> </w:t>
      </w:r>
      <w:r w:rsidRPr="004D641A">
        <w:rPr>
          <w:rFonts w:ascii="Times New Roman" w:hAnsi="Times New Roman" w:cs="Times New Roman"/>
          <w:sz w:val="24"/>
          <w:szCs w:val="24"/>
        </w:rPr>
        <w:t xml:space="preserve">(pokój </w:t>
      </w:r>
      <w:r w:rsidR="004B141D">
        <w:rPr>
          <w:rFonts w:ascii="Times New Roman" w:hAnsi="Times New Roman" w:cs="Times New Roman"/>
          <w:sz w:val="24"/>
          <w:szCs w:val="24"/>
        </w:rPr>
        <w:t>162</w:t>
      </w:r>
      <w:r w:rsidRPr="004D641A">
        <w:rPr>
          <w:rFonts w:ascii="Times New Roman" w:hAnsi="Times New Roman" w:cs="Times New Roman"/>
          <w:sz w:val="24"/>
          <w:szCs w:val="24"/>
        </w:rPr>
        <w:t xml:space="preserve">) </w:t>
      </w:r>
      <w:r w:rsidRPr="004D641A">
        <w:rPr>
          <w:rFonts w:ascii="Times New Roman" w:hAnsi="Times New Roman" w:cs="Times New Roman"/>
          <w:b/>
          <w:bCs/>
          <w:sz w:val="24"/>
          <w:szCs w:val="24"/>
        </w:rPr>
        <w:t>2 tygodnie przed rozpoczęciem praktyki</w:t>
      </w:r>
      <w:r w:rsidRPr="004D641A">
        <w:rPr>
          <w:rFonts w:ascii="Times New Roman" w:hAnsi="Times New Roman" w:cs="Times New Roman"/>
          <w:sz w:val="24"/>
          <w:szCs w:val="24"/>
        </w:rPr>
        <w:t xml:space="preserve">. Po tym terminie dokumenty nie zostaną przyjęte. </w:t>
      </w:r>
      <w:r w:rsidR="00C85FE1">
        <w:rPr>
          <w:rFonts w:ascii="Times New Roman" w:hAnsi="Times New Roman" w:cs="Times New Roman"/>
          <w:sz w:val="24"/>
          <w:szCs w:val="24"/>
        </w:rPr>
        <w:t xml:space="preserve">Zaleca się, by o praktyki zagraniczne ubiegać się z co najmniej </w:t>
      </w:r>
      <w:r w:rsidR="00C85FE1" w:rsidRPr="00C85FE1">
        <w:rPr>
          <w:rFonts w:ascii="Times New Roman" w:hAnsi="Times New Roman" w:cs="Times New Roman"/>
          <w:b/>
          <w:sz w:val="24"/>
          <w:szCs w:val="24"/>
        </w:rPr>
        <w:t>4 tygodniowym</w:t>
      </w:r>
      <w:r w:rsidR="00C85FE1">
        <w:rPr>
          <w:rFonts w:ascii="Times New Roman" w:hAnsi="Times New Roman" w:cs="Times New Roman"/>
          <w:sz w:val="24"/>
          <w:szCs w:val="24"/>
        </w:rPr>
        <w:t xml:space="preserve"> wyprzedzeniem, aby uzyskać wszystkie potrzebne zgody.</w:t>
      </w:r>
    </w:p>
    <w:p w14:paraId="47375E3F" w14:textId="1A5E7B44" w:rsidR="00193F32" w:rsidRDefault="004D641A" w:rsidP="00193F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41A">
        <w:rPr>
          <w:rFonts w:ascii="Times New Roman" w:hAnsi="Times New Roman" w:cs="Times New Roman"/>
          <w:b/>
          <w:bCs/>
          <w:sz w:val="24"/>
          <w:szCs w:val="24"/>
        </w:rPr>
        <w:t>UWAGA: druki potrzebnych dokumentów znajdują się na stronie internetowej naszego wydziału w zakładce: Studenci – Praktyki</w:t>
      </w:r>
      <w:r w:rsidR="00193F3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D8C2C5D" w14:textId="35AB9B92" w:rsidR="004D641A" w:rsidRDefault="00193F32" w:rsidP="00193F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F32">
        <w:rPr>
          <w:rFonts w:ascii="Times New Roman" w:hAnsi="Times New Roman" w:cs="Times New Roman"/>
          <w:b/>
          <w:bCs/>
          <w:sz w:val="24"/>
          <w:szCs w:val="24"/>
        </w:rPr>
        <w:t>https://fil.ug.edu.pl/studenci/praktyki/dokumenty</w:t>
      </w:r>
    </w:p>
    <w:p w14:paraId="4B36C6C2" w14:textId="77777777" w:rsidR="00193F32" w:rsidRPr="004D641A" w:rsidRDefault="00193F32" w:rsidP="00193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8EDBA7" w14:textId="4132097F" w:rsidR="004D641A" w:rsidRDefault="004D641A" w:rsidP="004D641A">
      <w:pPr>
        <w:jc w:val="both"/>
        <w:rPr>
          <w:rFonts w:ascii="Times New Roman" w:hAnsi="Times New Roman" w:cs="Times New Roman"/>
          <w:sz w:val="24"/>
          <w:szCs w:val="24"/>
        </w:rPr>
      </w:pPr>
      <w:r w:rsidRPr="004D641A">
        <w:rPr>
          <w:rFonts w:ascii="Times New Roman" w:hAnsi="Times New Roman" w:cs="Times New Roman"/>
          <w:sz w:val="24"/>
          <w:szCs w:val="24"/>
        </w:rPr>
        <w:t>1</w:t>
      </w:r>
      <w:r w:rsidR="006F0850">
        <w:rPr>
          <w:rFonts w:ascii="Times New Roman" w:hAnsi="Times New Roman" w:cs="Times New Roman"/>
          <w:sz w:val="24"/>
          <w:szCs w:val="24"/>
        </w:rPr>
        <w:t>2</w:t>
      </w:r>
      <w:r w:rsidRPr="004D641A">
        <w:rPr>
          <w:rFonts w:ascii="Times New Roman" w:hAnsi="Times New Roman" w:cs="Times New Roman"/>
          <w:sz w:val="24"/>
          <w:szCs w:val="24"/>
        </w:rPr>
        <w:t xml:space="preserve">. </w:t>
      </w:r>
      <w:r w:rsidR="00193F32">
        <w:rPr>
          <w:rFonts w:ascii="Times New Roman" w:hAnsi="Times New Roman" w:cs="Times New Roman"/>
          <w:sz w:val="24"/>
          <w:szCs w:val="24"/>
        </w:rPr>
        <w:t xml:space="preserve">Każdorazowo po </w:t>
      </w:r>
      <w:r w:rsidR="001C4FDD">
        <w:rPr>
          <w:rFonts w:ascii="Times New Roman" w:hAnsi="Times New Roman" w:cs="Times New Roman"/>
          <w:sz w:val="24"/>
          <w:szCs w:val="24"/>
        </w:rPr>
        <w:t>odbyciu</w:t>
      </w:r>
      <w:r w:rsidR="00193F32">
        <w:rPr>
          <w:rFonts w:ascii="Times New Roman" w:hAnsi="Times New Roman" w:cs="Times New Roman"/>
          <w:sz w:val="24"/>
          <w:szCs w:val="24"/>
        </w:rPr>
        <w:t xml:space="preserve"> godzin praktyk administracyjnych i festiwalowych oraz praktyk w instytucjach kulturalnych/</w:t>
      </w:r>
      <w:proofErr w:type="gramStart"/>
      <w:r w:rsidR="00193F32">
        <w:rPr>
          <w:rFonts w:ascii="Times New Roman" w:hAnsi="Times New Roman" w:cs="Times New Roman"/>
          <w:sz w:val="24"/>
          <w:szCs w:val="24"/>
        </w:rPr>
        <w:t>artystycznych</w:t>
      </w:r>
      <w:r w:rsidR="00736737">
        <w:rPr>
          <w:rFonts w:ascii="Times New Roman" w:hAnsi="Times New Roman" w:cs="Times New Roman"/>
          <w:sz w:val="24"/>
          <w:szCs w:val="24"/>
        </w:rPr>
        <w:t>,</w:t>
      </w:r>
      <w:r w:rsidR="00193F32">
        <w:rPr>
          <w:rFonts w:ascii="Times New Roman" w:hAnsi="Times New Roman" w:cs="Times New Roman"/>
          <w:sz w:val="24"/>
          <w:szCs w:val="24"/>
        </w:rPr>
        <w:t xml:space="preserve"> </w:t>
      </w:r>
      <w:r w:rsidRPr="004D641A">
        <w:rPr>
          <w:rFonts w:ascii="Times New Roman" w:hAnsi="Times New Roman" w:cs="Times New Roman"/>
          <w:sz w:val="24"/>
          <w:szCs w:val="24"/>
        </w:rPr>
        <w:t xml:space="preserve"> student</w:t>
      </w:r>
      <w:proofErr w:type="gramEnd"/>
      <w:r w:rsidRPr="004D641A">
        <w:rPr>
          <w:rFonts w:ascii="Times New Roman" w:hAnsi="Times New Roman" w:cs="Times New Roman"/>
          <w:sz w:val="24"/>
          <w:szCs w:val="24"/>
        </w:rPr>
        <w:t xml:space="preserve"> powinien dostarczyć </w:t>
      </w:r>
      <w:r w:rsidR="00F77CF3">
        <w:rPr>
          <w:rFonts w:ascii="Times New Roman" w:hAnsi="Times New Roman" w:cs="Times New Roman"/>
          <w:sz w:val="24"/>
          <w:szCs w:val="24"/>
        </w:rPr>
        <w:t>kierownikowi praktyk</w:t>
      </w:r>
      <w:r w:rsidR="00F77CF3" w:rsidRPr="004D641A">
        <w:rPr>
          <w:rFonts w:ascii="Times New Roman" w:hAnsi="Times New Roman" w:cs="Times New Roman"/>
          <w:sz w:val="24"/>
          <w:szCs w:val="24"/>
        </w:rPr>
        <w:t xml:space="preserve"> </w:t>
      </w:r>
      <w:r w:rsidRPr="004D641A">
        <w:rPr>
          <w:rFonts w:ascii="Times New Roman" w:hAnsi="Times New Roman" w:cs="Times New Roman"/>
          <w:sz w:val="24"/>
          <w:szCs w:val="24"/>
        </w:rPr>
        <w:lastRenderedPageBreak/>
        <w:t xml:space="preserve">opinię na temat zrealizowania przez studenta praktyki oraz dzienniczek praktyki, wystawione przez bezpośredniego opiekuna praktyk w firmie/instytucji, w której student odbył praktykę. Opinia powinna zawierać również szczegółową charakterystykę wykonywanej przez studenta pracy. </w:t>
      </w:r>
      <w:r w:rsidR="001C4FDD">
        <w:rPr>
          <w:rFonts w:ascii="Times New Roman" w:hAnsi="Times New Roman" w:cs="Times New Roman"/>
          <w:sz w:val="24"/>
          <w:szCs w:val="24"/>
        </w:rPr>
        <w:t xml:space="preserve">Dodatkowo student składa sprawozdania, </w:t>
      </w:r>
      <w:r w:rsidR="00B906CC">
        <w:rPr>
          <w:rFonts w:ascii="Times New Roman" w:hAnsi="Times New Roman" w:cs="Times New Roman"/>
          <w:sz w:val="24"/>
          <w:szCs w:val="24"/>
        </w:rPr>
        <w:t>bilety/recenzje</w:t>
      </w:r>
      <w:r w:rsidR="001C4FD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C4FDD" w:rsidRPr="001C4FDD">
        <w:rPr>
          <w:rFonts w:ascii="Times New Roman" w:hAnsi="Times New Roman" w:cs="Times New Roman"/>
          <w:i/>
          <w:iCs/>
          <w:sz w:val="24"/>
          <w:szCs w:val="24"/>
        </w:rPr>
        <w:t>case</w:t>
      </w:r>
      <w:proofErr w:type="spellEnd"/>
      <w:r w:rsidR="001C4FDD" w:rsidRPr="001C4F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C4FDD" w:rsidRPr="001C4FDD">
        <w:rPr>
          <w:rFonts w:ascii="Times New Roman" w:hAnsi="Times New Roman" w:cs="Times New Roman"/>
          <w:i/>
          <w:iCs/>
          <w:sz w:val="24"/>
          <w:szCs w:val="24"/>
        </w:rPr>
        <w:t>study</w:t>
      </w:r>
      <w:proofErr w:type="spellEnd"/>
      <w:r w:rsidR="001C4FDD">
        <w:rPr>
          <w:rFonts w:ascii="Times New Roman" w:hAnsi="Times New Roman" w:cs="Times New Roman"/>
          <w:sz w:val="24"/>
          <w:szCs w:val="24"/>
        </w:rPr>
        <w:t xml:space="preserve"> wymienione w punktach </w:t>
      </w:r>
      <w:r w:rsidR="008D68F8">
        <w:rPr>
          <w:rFonts w:ascii="Times New Roman" w:hAnsi="Times New Roman" w:cs="Times New Roman"/>
          <w:sz w:val="24"/>
          <w:szCs w:val="24"/>
        </w:rPr>
        <w:t>6</w:t>
      </w:r>
      <w:r w:rsidR="001C4FDD">
        <w:rPr>
          <w:rFonts w:ascii="Times New Roman" w:hAnsi="Times New Roman" w:cs="Times New Roman"/>
          <w:sz w:val="24"/>
          <w:szCs w:val="24"/>
        </w:rPr>
        <w:t xml:space="preserve"> a-c oraz dokumentację potwierdzającą organizację wydarzenia artystycznego, jeśli student wybierze tę formę realizacji praktyk.</w:t>
      </w:r>
    </w:p>
    <w:p w14:paraId="0215533B" w14:textId="7EDA23D0" w:rsidR="004D641A" w:rsidRPr="004D641A" w:rsidRDefault="004D641A" w:rsidP="004D641A">
      <w:pPr>
        <w:jc w:val="both"/>
        <w:rPr>
          <w:rFonts w:ascii="Times New Roman" w:hAnsi="Times New Roman" w:cs="Times New Roman"/>
          <w:sz w:val="24"/>
          <w:szCs w:val="24"/>
        </w:rPr>
      </w:pPr>
      <w:r w:rsidRPr="004D641A">
        <w:rPr>
          <w:rFonts w:ascii="Times New Roman" w:hAnsi="Times New Roman" w:cs="Times New Roman"/>
          <w:sz w:val="24"/>
          <w:szCs w:val="24"/>
        </w:rPr>
        <w:t>1</w:t>
      </w:r>
      <w:r w:rsidR="006F0850">
        <w:rPr>
          <w:rFonts w:ascii="Times New Roman" w:hAnsi="Times New Roman" w:cs="Times New Roman"/>
          <w:sz w:val="24"/>
          <w:szCs w:val="24"/>
        </w:rPr>
        <w:t>3</w:t>
      </w:r>
      <w:r w:rsidRPr="004D641A">
        <w:rPr>
          <w:rFonts w:ascii="Times New Roman" w:hAnsi="Times New Roman" w:cs="Times New Roman"/>
          <w:sz w:val="24"/>
          <w:szCs w:val="24"/>
        </w:rPr>
        <w:t xml:space="preserve">. </w:t>
      </w:r>
      <w:r w:rsidR="0077536B">
        <w:rPr>
          <w:rFonts w:ascii="Times New Roman" w:hAnsi="Times New Roman" w:cs="Times New Roman"/>
          <w:sz w:val="24"/>
          <w:szCs w:val="24"/>
        </w:rPr>
        <w:t>Po zakończeniu praktyk</w:t>
      </w:r>
      <w:r w:rsidR="00812C51">
        <w:rPr>
          <w:rFonts w:ascii="Times New Roman" w:hAnsi="Times New Roman" w:cs="Times New Roman"/>
          <w:sz w:val="24"/>
          <w:szCs w:val="24"/>
        </w:rPr>
        <w:t>,</w:t>
      </w:r>
      <w:r w:rsidRPr="004D641A">
        <w:rPr>
          <w:rFonts w:ascii="Times New Roman" w:hAnsi="Times New Roman" w:cs="Times New Roman"/>
          <w:sz w:val="24"/>
          <w:szCs w:val="24"/>
        </w:rPr>
        <w:t xml:space="preserve"> </w:t>
      </w:r>
      <w:r w:rsidR="00F77CF3">
        <w:rPr>
          <w:rFonts w:ascii="Times New Roman" w:hAnsi="Times New Roman" w:cs="Times New Roman"/>
          <w:sz w:val="24"/>
          <w:szCs w:val="24"/>
        </w:rPr>
        <w:t>k</w:t>
      </w:r>
      <w:r w:rsidRPr="004D641A">
        <w:rPr>
          <w:rFonts w:ascii="Times New Roman" w:hAnsi="Times New Roman" w:cs="Times New Roman"/>
          <w:sz w:val="24"/>
          <w:szCs w:val="24"/>
        </w:rPr>
        <w:t xml:space="preserve">ierownik </w:t>
      </w:r>
      <w:r w:rsidR="00F77CF3">
        <w:rPr>
          <w:rFonts w:ascii="Times New Roman" w:hAnsi="Times New Roman" w:cs="Times New Roman"/>
          <w:sz w:val="24"/>
          <w:szCs w:val="24"/>
        </w:rPr>
        <w:t>p</w:t>
      </w:r>
      <w:r w:rsidRPr="004D641A">
        <w:rPr>
          <w:rFonts w:ascii="Times New Roman" w:hAnsi="Times New Roman" w:cs="Times New Roman"/>
          <w:sz w:val="24"/>
          <w:szCs w:val="24"/>
        </w:rPr>
        <w:t>raktyk</w:t>
      </w:r>
      <w:r w:rsidR="00812C51">
        <w:rPr>
          <w:rFonts w:ascii="Times New Roman" w:hAnsi="Times New Roman" w:cs="Times New Roman"/>
          <w:sz w:val="24"/>
          <w:szCs w:val="24"/>
        </w:rPr>
        <w:t>,</w:t>
      </w:r>
      <w:r w:rsidRPr="004D641A">
        <w:rPr>
          <w:rFonts w:ascii="Times New Roman" w:hAnsi="Times New Roman" w:cs="Times New Roman"/>
          <w:sz w:val="24"/>
          <w:szCs w:val="24"/>
        </w:rPr>
        <w:t xml:space="preserve"> na podstawie otrzymanej od studentów dokumentacji</w:t>
      </w:r>
      <w:r w:rsidR="00812C51">
        <w:rPr>
          <w:rFonts w:ascii="Times New Roman" w:hAnsi="Times New Roman" w:cs="Times New Roman"/>
          <w:sz w:val="24"/>
          <w:szCs w:val="24"/>
        </w:rPr>
        <w:t>,</w:t>
      </w:r>
      <w:r w:rsidRPr="004D641A">
        <w:rPr>
          <w:rFonts w:ascii="Times New Roman" w:hAnsi="Times New Roman" w:cs="Times New Roman"/>
          <w:sz w:val="24"/>
          <w:szCs w:val="24"/>
        </w:rPr>
        <w:t xml:space="preserve"> składa w dziekanacie (u osoby prowadzącej dany kierunek) kartę zaliczenia praktyk. </w:t>
      </w:r>
    </w:p>
    <w:p w14:paraId="07269D3C" w14:textId="119CD0C9" w:rsidR="004D641A" w:rsidRDefault="004D641A" w:rsidP="004D641A">
      <w:pPr>
        <w:jc w:val="both"/>
        <w:rPr>
          <w:rFonts w:ascii="Times New Roman" w:hAnsi="Times New Roman" w:cs="Times New Roman"/>
          <w:sz w:val="24"/>
          <w:szCs w:val="24"/>
        </w:rPr>
      </w:pPr>
      <w:r w:rsidRPr="004D641A">
        <w:rPr>
          <w:rFonts w:ascii="Times New Roman" w:hAnsi="Times New Roman" w:cs="Times New Roman"/>
          <w:sz w:val="24"/>
          <w:szCs w:val="24"/>
        </w:rPr>
        <w:t>1</w:t>
      </w:r>
      <w:r w:rsidR="006F0850">
        <w:rPr>
          <w:rFonts w:ascii="Times New Roman" w:hAnsi="Times New Roman" w:cs="Times New Roman"/>
          <w:sz w:val="24"/>
          <w:szCs w:val="24"/>
        </w:rPr>
        <w:t>4</w:t>
      </w:r>
      <w:r w:rsidRPr="004D641A">
        <w:rPr>
          <w:rFonts w:ascii="Times New Roman" w:hAnsi="Times New Roman" w:cs="Times New Roman"/>
          <w:sz w:val="24"/>
          <w:szCs w:val="24"/>
        </w:rPr>
        <w:t>.</w:t>
      </w:r>
      <w:r w:rsidR="00857800">
        <w:rPr>
          <w:rFonts w:ascii="Times New Roman" w:hAnsi="Times New Roman" w:cs="Times New Roman"/>
          <w:sz w:val="24"/>
          <w:szCs w:val="24"/>
        </w:rPr>
        <w:t xml:space="preserve"> </w:t>
      </w:r>
      <w:r w:rsidRPr="004D641A">
        <w:rPr>
          <w:rFonts w:ascii="Times New Roman" w:hAnsi="Times New Roman" w:cs="Times New Roman"/>
          <w:sz w:val="24"/>
          <w:szCs w:val="24"/>
        </w:rPr>
        <w:t xml:space="preserve">Wszyscy studenci skierowani na praktykę zawodową muszą być ubezpieczeni przez Uniwersytet Gdański. </w:t>
      </w:r>
    </w:p>
    <w:p w14:paraId="607BAA1C" w14:textId="3D3353AD" w:rsidR="00742A4A" w:rsidRPr="004D641A" w:rsidRDefault="00742A4A" w:rsidP="004D64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085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Niniejszy regulamin obowiązuje od roku akademickiego </w:t>
      </w:r>
      <w:r w:rsidR="00575FE9" w:rsidRPr="009C357C">
        <w:rPr>
          <w:rFonts w:ascii="Times New Roman" w:hAnsi="Times New Roman" w:cs="Times New Roman"/>
          <w:sz w:val="24"/>
          <w:szCs w:val="24"/>
        </w:rPr>
        <w:t>202</w:t>
      </w:r>
      <w:r w:rsidR="00FA6FC2" w:rsidRPr="009C357C">
        <w:rPr>
          <w:rFonts w:ascii="Times New Roman" w:hAnsi="Times New Roman" w:cs="Times New Roman"/>
          <w:sz w:val="24"/>
          <w:szCs w:val="24"/>
        </w:rPr>
        <w:t>3</w:t>
      </w:r>
      <w:r w:rsidR="00575FE9" w:rsidRPr="009C357C">
        <w:rPr>
          <w:rFonts w:ascii="Times New Roman" w:hAnsi="Times New Roman" w:cs="Times New Roman"/>
          <w:sz w:val="24"/>
          <w:szCs w:val="24"/>
        </w:rPr>
        <w:t>/2</w:t>
      </w:r>
      <w:r w:rsidR="00FA6FC2" w:rsidRPr="009C357C">
        <w:rPr>
          <w:rFonts w:ascii="Times New Roman" w:hAnsi="Times New Roman" w:cs="Times New Roman"/>
          <w:sz w:val="24"/>
          <w:szCs w:val="24"/>
        </w:rPr>
        <w:t>4</w:t>
      </w:r>
      <w:r w:rsidRPr="009C357C">
        <w:rPr>
          <w:rFonts w:ascii="Times New Roman" w:hAnsi="Times New Roman" w:cs="Times New Roman"/>
          <w:sz w:val="24"/>
          <w:szCs w:val="24"/>
        </w:rPr>
        <w:t>.</w:t>
      </w:r>
    </w:p>
    <w:p w14:paraId="0C10E5F6" w14:textId="77777777" w:rsidR="0088506F" w:rsidRDefault="004D641A" w:rsidP="004D641A">
      <w:pPr>
        <w:jc w:val="both"/>
        <w:rPr>
          <w:rFonts w:ascii="Times New Roman" w:hAnsi="Times New Roman" w:cs="Times New Roman"/>
          <w:sz w:val="24"/>
          <w:szCs w:val="24"/>
        </w:rPr>
      </w:pPr>
      <w:r w:rsidRPr="004D641A">
        <w:rPr>
          <w:rFonts w:ascii="Times New Roman" w:hAnsi="Times New Roman" w:cs="Times New Roman"/>
          <w:sz w:val="24"/>
          <w:szCs w:val="24"/>
        </w:rPr>
        <w:t xml:space="preserve">Uwagi: </w:t>
      </w:r>
    </w:p>
    <w:p w14:paraId="6F6AAD03" w14:textId="77F84F8E" w:rsidR="004D641A" w:rsidRPr="004D641A" w:rsidRDefault="004D641A" w:rsidP="004D641A">
      <w:pPr>
        <w:jc w:val="both"/>
        <w:rPr>
          <w:rFonts w:ascii="Times New Roman" w:hAnsi="Times New Roman" w:cs="Times New Roman"/>
          <w:sz w:val="24"/>
          <w:szCs w:val="24"/>
        </w:rPr>
      </w:pPr>
      <w:r w:rsidRPr="004D641A">
        <w:rPr>
          <w:rFonts w:ascii="Times New Roman" w:hAnsi="Times New Roman" w:cs="Times New Roman"/>
          <w:sz w:val="24"/>
          <w:szCs w:val="24"/>
        </w:rPr>
        <w:t xml:space="preserve">1. Praktyki zrealizowane na drugim kierunku studiowanym przez studenta nie zastępują praktyk w </w:t>
      </w:r>
      <w:r w:rsidR="00F77CF3">
        <w:rPr>
          <w:rFonts w:ascii="Times New Roman" w:hAnsi="Times New Roman" w:cs="Times New Roman"/>
          <w:sz w:val="24"/>
          <w:szCs w:val="24"/>
        </w:rPr>
        <w:t>Zakładzie</w:t>
      </w:r>
      <w:r w:rsidRPr="004D64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20BCE6" w14:textId="25204100" w:rsidR="00BE71FC" w:rsidRPr="004D641A" w:rsidRDefault="004D641A" w:rsidP="004D641A">
      <w:pPr>
        <w:jc w:val="both"/>
        <w:rPr>
          <w:rFonts w:ascii="Times New Roman" w:hAnsi="Times New Roman" w:cs="Times New Roman"/>
          <w:sz w:val="24"/>
          <w:szCs w:val="24"/>
        </w:rPr>
      </w:pPr>
      <w:r w:rsidRPr="004D641A">
        <w:rPr>
          <w:rFonts w:ascii="Times New Roman" w:hAnsi="Times New Roman" w:cs="Times New Roman"/>
          <w:sz w:val="24"/>
          <w:szCs w:val="24"/>
        </w:rPr>
        <w:t xml:space="preserve">2. W sprawach spornych rozstrzyga </w:t>
      </w:r>
      <w:r w:rsidR="005B7828">
        <w:rPr>
          <w:rFonts w:ascii="Times New Roman" w:hAnsi="Times New Roman" w:cs="Times New Roman"/>
          <w:sz w:val="24"/>
          <w:szCs w:val="24"/>
        </w:rPr>
        <w:t>Prodziekan do spraw Studenckich i Kształcenia</w:t>
      </w:r>
      <w:r w:rsidR="00EA3D47">
        <w:rPr>
          <w:rFonts w:ascii="Times New Roman" w:hAnsi="Times New Roman" w:cs="Times New Roman"/>
          <w:sz w:val="24"/>
          <w:szCs w:val="24"/>
        </w:rPr>
        <w:t xml:space="preserve"> </w:t>
      </w:r>
      <w:r w:rsidRPr="004D641A">
        <w:rPr>
          <w:rFonts w:ascii="Times New Roman" w:hAnsi="Times New Roman" w:cs="Times New Roman"/>
          <w:sz w:val="24"/>
          <w:szCs w:val="24"/>
        </w:rPr>
        <w:t xml:space="preserve">Wydziału Filologicznego, na wniosek kierownika praktyk, po zaopiniowaniu sprawy przez kierownika </w:t>
      </w:r>
      <w:r w:rsidR="00F77CF3">
        <w:rPr>
          <w:rFonts w:ascii="Times New Roman" w:hAnsi="Times New Roman" w:cs="Times New Roman"/>
          <w:sz w:val="24"/>
          <w:szCs w:val="24"/>
        </w:rPr>
        <w:t>Zakładu</w:t>
      </w:r>
      <w:r w:rsidRPr="004D641A">
        <w:rPr>
          <w:rFonts w:ascii="Times New Roman" w:hAnsi="Times New Roman" w:cs="Times New Roman"/>
          <w:sz w:val="24"/>
          <w:szCs w:val="24"/>
        </w:rPr>
        <w:t>.</w:t>
      </w:r>
    </w:p>
    <w:sectPr w:rsidR="00BE71FC" w:rsidRPr="004D6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07F2F" w14:textId="77777777" w:rsidR="00CD413B" w:rsidRDefault="00CD413B" w:rsidP="00713C49">
      <w:pPr>
        <w:spacing w:after="0" w:line="240" w:lineRule="auto"/>
      </w:pPr>
      <w:r>
        <w:separator/>
      </w:r>
    </w:p>
  </w:endnote>
  <w:endnote w:type="continuationSeparator" w:id="0">
    <w:p w14:paraId="472D91D6" w14:textId="77777777" w:rsidR="00CD413B" w:rsidRDefault="00CD413B" w:rsidP="0071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34C80" w14:textId="77777777" w:rsidR="00CD413B" w:rsidRDefault="00CD413B" w:rsidP="00713C49">
      <w:pPr>
        <w:spacing w:after="0" w:line="240" w:lineRule="auto"/>
      </w:pPr>
      <w:r>
        <w:separator/>
      </w:r>
    </w:p>
  </w:footnote>
  <w:footnote w:type="continuationSeparator" w:id="0">
    <w:p w14:paraId="2032CB87" w14:textId="77777777" w:rsidR="00CD413B" w:rsidRDefault="00CD413B" w:rsidP="00713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21D"/>
    <w:rsid w:val="000023D0"/>
    <w:rsid w:val="00022371"/>
    <w:rsid w:val="0003684F"/>
    <w:rsid w:val="00072BA4"/>
    <w:rsid w:val="000A6C98"/>
    <w:rsid w:val="00107412"/>
    <w:rsid w:val="00120DFA"/>
    <w:rsid w:val="00126DCC"/>
    <w:rsid w:val="0013160F"/>
    <w:rsid w:val="00193F32"/>
    <w:rsid w:val="001C15A5"/>
    <w:rsid w:val="001C4FDD"/>
    <w:rsid w:val="001C526C"/>
    <w:rsid w:val="001D599C"/>
    <w:rsid w:val="001D67B8"/>
    <w:rsid w:val="00246BFA"/>
    <w:rsid w:val="002618F7"/>
    <w:rsid w:val="00262507"/>
    <w:rsid w:val="0026524C"/>
    <w:rsid w:val="002979CA"/>
    <w:rsid w:val="002A02BB"/>
    <w:rsid w:val="002A141D"/>
    <w:rsid w:val="00323453"/>
    <w:rsid w:val="00352AB6"/>
    <w:rsid w:val="003631FE"/>
    <w:rsid w:val="00383E0F"/>
    <w:rsid w:val="003D1738"/>
    <w:rsid w:val="004123A1"/>
    <w:rsid w:val="004126F9"/>
    <w:rsid w:val="00421B90"/>
    <w:rsid w:val="00424C54"/>
    <w:rsid w:val="00432E4F"/>
    <w:rsid w:val="004562AE"/>
    <w:rsid w:val="004B141D"/>
    <w:rsid w:val="004D641A"/>
    <w:rsid w:val="004F047A"/>
    <w:rsid w:val="0054620C"/>
    <w:rsid w:val="0055145C"/>
    <w:rsid w:val="00552AAC"/>
    <w:rsid w:val="00556FF8"/>
    <w:rsid w:val="00567021"/>
    <w:rsid w:val="00575FE9"/>
    <w:rsid w:val="005B7828"/>
    <w:rsid w:val="005D3128"/>
    <w:rsid w:val="0067774F"/>
    <w:rsid w:val="006F0850"/>
    <w:rsid w:val="00713C49"/>
    <w:rsid w:val="00736737"/>
    <w:rsid w:val="00742A4A"/>
    <w:rsid w:val="0077536B"/>
    <w:rsid w:val="007F22E4"/>
    <w:rsid w:val="007F3411"/>
    <w:rsid w:val="00812C51"/>
    <w:rsid w:val="00844675"/>
    <w:rsid w:val="00846076"/>
    <w:rsid w:val="00857800"/>
    <w:rsid w:val="0088506F"/>
    <w:rsid w:val="008D68F8"/>
    <w:rsid w:val="009124A5"/>
    <w:rsid w:val="009203A6"/>
    <w:rsid w:val="00923F03"/>
    <w:rsid w:val="00954F95"/>
    <w:rsid w:val="00973A66"/>
    <w:rsid w:val="009C357C"/>
    <w:rsid w:val="009C6584"/>
    <w:rsid w:val="009D7307"/>
    <w:rsid w:val="00A43762"/>
    <w:rsid w:val="00A758B0"/>
    <w:rsid w:val="00AB220F"/>
    <w:rsid w:val="00AC4469"/>
    <w:rsid w:val="00AF3910"/>
    <w:rsid w:val="00B271B7"/>
    <w:rsid w:val="00B42513"/>
    <w:rsid w:val="00B5035A"/>
    <w:rsid w:val="00B75948"/>
    <w:rsid w:val="00B85627"/>
    <w:rsid w:val="00B902F0"/>
    <w:rsid w:val="00B906CC"/>
    <w:rsid w:val="00BB1A78"/>
    <w:rsid w:val="00BE05E5"/>
    <w:rsid w:val="00BE71FC"/>
    <w:rsid w:val="00C85FE1"/>
    <w:rsid w:val="00CD413B"/>
    <w:rsid w:val="00CD653D"/>
    <w:rsid w:val="00D14BBA"/>
    <w:rsid w:val="00D1622A"/>
    <w:rsid w:val="00D25F30"/>
    <w:rsid w:val="00D87B06"/>
    <w:rsid w:val="00D9421D"/>
    <w:rsid w:val="00DA7A6C"/>
    <w:rsid w:val="00E520F0"/>
    <w:rsid w:val="00E65F71"/>
    <w:rsid w:val="00EA3D47"/>
    <w:rsid w:val="00ED151A"/>
    <w:rsid w:val="00F26D64"/>
    <w:rsid w:val="00F365A8"/>
    <w:rsid w:val="00F77CF3"/>
    <w:rsid w:val="00FA6FC2"/>
    <w:rsid w:val="00FD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F611"/>
  <w15:chartTrackingRefBased/>
  <w15:docId w15:val="{E35FDD02-EAC5-4145-A473-B514D1CF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41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3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3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3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36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13C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49"/>
  </w:style>
  <w:style w:type="paragraph" w:styleId="Stopka">
    <w:name w:val="footer"/>
    <w:basedOn w:val="Normalny"/>
    <w:link w:val="StopkaZnak"/>
    <w:uiPriority w:val="99"/>
    <w:unhideWhenUsed/>
    <w:rsid w:val="00713C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1052</Words>
  <Characters>6315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T.Wiśniewski</dc:creator>
  <cp:keywords/>
  <dc:description/>
  <cp:lastModifiedBy>Katarzyna Pastuszak</cp:lastModifiedBy>
  <cp:revision>2</cp:revision>
  <cp:lastPrinted>2021-02-09T09:04:00Z</cp:lastPrinted>
  <dcterms:created xsi:type="dcterms:W3CDTF">2023-10-30T12:06:00Z</dcterms:created>
  <dcterms:modified xsi:type="dcterms:W3CDTF">2023-10-30T12:06:00Z</dcterms:modified>
</cp:coreProperties>
</file>