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AE5E" w14:textId="77777777" w:rsidR="00FC05C8" w:rsidRDefault="00FC05C8" w:rsidP="00FC05C8">
      <w:pPr>
        <w:rPr>
          <w:lang w:eastAsia="zh-CN"/>
        </w:rPr>
      </w:pPr>
    </w:p>
    <w:p w14:paraId="3F8C1428" w14:textId="77777777" w:rsidR="00FC05C8" w:rsidRDefault="00FC05C8" w:rsidP="00FC05C8">
      <w:pPr>
        <w:rPr>
          <w:noProof/>
        </w:rPr>
      </w:pPr>
      <w:r>
        <w:rPr>
          <w:noProof/>
        </w:rPr>
        <w:t>……………………………………….</w:t>
      </w:r>
    </w:p>
    <w:p w14:paraId="7BEE225C" w14:textId="77777777" w:rsidR="00FC05C8" w:rsidRDefault="00FC05C8" w:rsidP="00FC05C8">
      <w:r>
        <w:rPr>
          <w:noProof/>
        </w:rPr>
        <w:t>Pieczęć Zakładu Pracy</w:t>
      </w:r>
    </w:p>
    <w:p w14:paraId="79A92FD6" w14:textId="77777777" w:rsidR="00114759" w:rsidRDefault="00114759"/>
    <w:p w14:paraId="6A9D0DDD" w14:textId="77777777" w:rsidR="00FC05C8" w:rsidRDefault="00FC05C8" w:rsidP="00FC05C8">
      <w:pPr>
        <w:spacing w:line="360" w:lineRule="auto"/>
      </w:pPr>
    </w:p>
    <w:p w14:paraId="2629D17F" w14:textId="77777777" w:rsidR="00FC05C8" w:rsidRDefault="00FC05C8" w:rsidP="00FC05C8">
      <w:pPr>
        <w:spacing w:line="360" w:lineRule="auto"/>
        <w:jc w:val="center"/>
        <w:rPr>
          <w:b/>
          <w:sz w:val="28"/>
          <w:szCs w:val="28"/>
        </w:rPr>
      </w:pPr>
      <w:r w:rsidRPr="00FC05C8">
        <w:rPr>
          <w:b/>
          <w:sz w:val="28"/>
          <w:szCs w:val="28"/>
        </w:rPr>
        <w:t>OCENA PRZEBIEGU PRAKTYKI STUDENCKIEJ</w:t>
      </w:r>
    </w:p>
    <w:p w14:paraId="2D56B26E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207EFC3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……………………………………………………………………...</w:t>
      </w:r>
    </w:p>
    <w:p w14:paraId="358608D2" w14:textId="26D73710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</w:t>
      </w:r>
      <w:r w:rsidR="00403DE8">
        <w:rPr>
          <w:b/>
        </w:rPr>
        <w:t>.</w:t>
      </w:r>
      <w:r>
        <w:rPr>
          <w:b/>
        </w:rPr>
        <w:t>…………………………………………………..</w:t>
      </w:r>
    </w:p>
    <w:p w14:paraId="720D393A" w14:textId="57F1E82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Numer albumu:</w:t>
      </w:r>
      <w:r w:rsidR="00403DE8">
        <w:rPr>
          <w:b/>
        </w:rPr>
        <w:t xml:space="preserve"> </w:t>
      </w:r>
      <w:r>
        <w:rPr>
          <w:b/>
        </w:rPr>
        <w:t>…………………</w:t>
      </w:r>
      <w:r w:rsidR="00403DE8">
        <w:rPr>
          <w:b/>
        </w:rPr>
        <w:t>...</w:t>
      </w:r>
      <w:r>
        <w:rPr>
          <w:b/>
        </w:rPr>
        <w:t>……………………………………………………………</w:t>
      </w:r>
    </w:p>
    <w:p w14:paraId="00595737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Nazwa Zakładu Pracy: ………………………………………………………………………...</w:t>
      </w:r>
    </w:p>
    <w:p w14:paraId="7E73973E" w14:textId="77777777" w:rsidR="00FC05C8" w:rsidRPr="006D53F4" w:rsidRDefault="006D53F4" w:rsidP="00FC05C8">
      <w:pPr>
        <w:spacing w:line="360" w:lineRule="auto"/>
        <w:jc w:val="both"/>
        <w:rPr>
          <w:i/>
        </w:rPr>
      </w:pPr>
      <w:r w:rsidRPr="006D53F4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7112"/>
        <w:gridCol w:w="737"/>
        <w:gridCol w:w="643"/>
      </w:tblGrid>
      <w:tr w:rsidR="00FC05C8" w14:paraId="28C2B2C8" w14:textId="77777777" w:rsidTr="00D722B2">
        <w:tc>
          <w:tcPr>
            <w:tcW w:w="0" w:type="auto"/>
          </w:tcPr>
          <w:p w14:paraId="337E238E" w14:textId="77777777" w:rsidR="00FC05C8" w:rsidRPr="00FC05C8" w:rsidRDefault="00FC05C8" w:rsidP="00D722B2">
            <w:pPr>
              <w:spacing w:line="360" w:lineRule="auto"/>
              <w:jc w:val="center"/>
              <w:rPr>
                <w:b/>
              </w:rPr>
            </w:pPr>
            <w:r w:rsidRPr="00FC05C8">
              <w:rPr>
                <w:b/>
              </w:rPr>
              <w:t>Lp.</w:t>
            </w:r>
          </w:p>
        </w:tc>
        <w:tc>
          <w:tcPr>
            <w:tcW w:w="0" w:type="auto"/>
          </w:tcPr>
          <w:p w14:paraId="0926D462" w14:textId="184D254F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 xml:space="preserve">Realizacja zakładanych efektów </w:t>
            </w:r>
            <w:r w:rsidR="00922B8C">
              <w:rPr>
                <w:b/>
              </w:rPr>
              <w:t>uczenia się</w:t>
            </w:r>
          </w:p>
        </w:tc>
        <w:tc>
          <w:tcPr>
            <w:tcW w:w="0" w:type="auto"/>
          </w:tcPr>
          <w:p w14:paraId="31AE6641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TAK</w:t>
            </w:r>
          </w:p>
        </w:tc>
        <w:tc>
          <w:tcPr>
            <w:tcW w:w="643" w:type="dxa"/>
          </w:tcPr>
          <w:p w14:paraId="0A959D5D" w14:textId="77777777" w:rsidR="00FC05C8" w:rsidRPr="00FC05C8" w:rsidRDefault="00FC05C8" w:rsidP="00FC05C8">
            <w:pPr>
              <w:spacing w:line="360" w:lineRule="auto"/>
              <w:jc w:val="both"/>
              <w:rPr>
                <w:b/>
              </w:rPr>
            </w:pPr>
            <w:r w:rsidRPr="00FC05C8">
              <w:rPr>
                <w:b/>
              </w:rPr>
              <w:t>NIE</w:t>
            </w:r>
          </w:p>
        </w:tc>
      </w:tr>
      <w:tr w:rsidR="00FC05C8" w14:paraId="4361600B" w14:textId="77777777" w:rsidTr="00D722B2">
        <w:tc>
          <w:tcPr>
            <w:tcW w:w="0" w:type="auto"/>
          </w:tcPr>
          <w:p w14:paraId="50516CC2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0" w:type="auto"/>
          </w:tcPr>
          <w:p w14:paraId="5EC640F7" w14:textId="5E37A0F3" w:rsidR="00FC05C8" w:rsidRPr="00D25498" w:rsidRDefault="000358D9" w:rsidP="00D2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z zakresu</w:t>
            </w:r>
            <w:r w:rsidRPr="00CE7C55">
              <w:rPr>
                <w:sz w:val="20"/>
                <w:szCs w:val="20"/>
              </w:rPr>
              <w:t xml:space="preserve"> reali</w:t>
            </w:r>
            <w:r>
              <w:rPr>
                <w:sz w:val="20"/>
                <w:szCs w:val="20"/>
              </w:rPr>
              <w:t xml:space="preserve">ów </w:t>
            </w:r>
            <w:r w:rsidRPr="00CE7C55">
              <w:rPr>
                <w:sz w:val="20"/>
                <w:szCs w:val="20"/>
              </w:rPr>
              <w:t>społeczn</w:t>
            </w:r>
            <w:r w:rsidR="00D25498">
              <w:rPr>
                <w:sz w:val="20"/>
                <w:szCs w:val="20"/>
              </w:rPr>
              <w:t>ych</w:t>
            </w:r>
            <w:r w:rsidRPr="00CE7C55">
              <w:rPr>
                <w:sz w:val="20"/>
                <w:szCs w:val="20"/>
              </w:rPr>
              <w:t xml:space="preserve">, </w:t>
            </w:r>
            <w:r w:rsidR="00D01242">
              <w:rPr>
                <w:sz w:val="20"/>
                <w:szCs w:val="20"/>
              </w:rPr>
              <w:t xml:space="preserve">kulturowych, </w:t>
            </w:r>
            <w:r w:rsidRPr="00CE7C55">
              <w:rPr>
                <w:sz w:val="20"/>
                <w:szCs w:val="20"/>
              </w:rPr>
              <w:t>administracyjno-polityczn</w:t>
            </w:r>
            <w:r w:rsidR="00D25498">
              <w:rPr>
                <w:sz w:val="20"/>
                <w:szCs w:val="20"/>
              </w:rPr>
              <w:t>ych</w:t>
            </w:r>
            <w:r w:rsidRPr="00CE7C55">
              <w:rPr>
                <w:sz w:val="20"/>
                <w:szCs w:val="20"/>
              </w:rPr>
              <w:t xml:space="preserve"> </w:t>
            </w:r>
            <w:r w:rsidR="00D01242">
              <w:rPr>
                <w:sz w:val="20"/>
                <w:szCs w:val="20"/>
              </w:rPr>
              <w:t xml:space="preserve">lub </w:t>
            </w:r>
            <w:r w:rsidRPr="00CE7C55">
              <w:rPr>
                <w:sz w:val="20"/>
                <w:szCs w:val="20"/>
              </w:rPr>
              <w:t>gospodarcz</w:t>
            </w:r>
            <w:r w:rsidR="00D25498">
              <w:rPr>
                <w:sz w:val="20"/>
                <w:szCs w:val="20"/>
              </w:rPr>
              <w:t>ych</w:t>
            </w:r>
            <w:r w:rsidRPr="00CE7C55">
              <w:rPr>
                <w:sz w:val="20"/>
                <w:szCs w:val="20"/>
              </w:rPr>
              <w:t xml:space="preserve"> </w:t>
            </w:r>
            <w:r w:rsidR="00D25498">
              <w:rPr>
                <w:sz w:val="20"/>
                <w:szCs w:val="20"/>
              </w:rPr>
              <w:t xml:space="preserve">w Chinach </w:t>
            </w:r>
          </w:p>
        </w:tc>
        <w:tc>
          <w:tcPr>
            <w:tcW w:w="0" w:type="auto"/>
          </w:tcPr>
          <w:p w14:paraId="76B7328C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6D1B177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74A83388" w14:textId="77777777" w:rsidTr="00D722B2">
        <w:tc>
          <w:tcPr>
            <w:tcW w:w="0" w:type="auto"/>
          </w:tcPr>
          <w:p w14:paraId="09AE580C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0" w:type="auto"/>
          </w:tcPr>
          <w:p w14:paraId="007473DE" w14:textId="12FB8019" w:rsidR="00FC05C8" w:rsidRPr="00D25498" w:rsidRDefault="00D25498" w:rsidP="00D2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Zrozumienie</w:t>
            </w:r>
            <w:r w:rsidRPr="00CE7C55">
              <w:rPr>
                <w:sz w:val="20"/>
                <w:szCs w:val="20"/>
              </w:rPr>
              <w:t xml:space="preserve"> problem</w:t>
            </w:r>
            <w:r>
              <w:rPr>
                <w:sz w:val="20"/>
                <w:szCs w:val="20"/>
              </w:rPr>
              <w:t xml:space="preserve">ów </w:t>
            </w:r>
            <w:r w:rsidRPr="00CE7C55">
              <w:rPr>
                <w:sz w:val="20"/>
                <w:szCs w:val="20"/>
              </w:rPr>
              <w:t>komunikacji międzykulturowej, zorientowane na zastosowanie w wybranej sferze działalności kulturalnej, medialnej</w:t>
            </w:r>
            <w:r>
              <w:rPr>
                <w:sz w:val="20"/>
                <w:szCs w:val="20"/>
              </w:rPr>
              <w:t xml:space="preserve"> lub biznesowej języka chińskiego. </w:t>
            </w:r>
          </w:p>
        </w:tc>
        <w:tc>
          <w:tcPr>
            <w:tcW w:w="0" w:type="auto"/>
          </w:tcPr>
          <w:p w14:paraId="0E8DC546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6FD5B5B1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69663A02" w14:textId="77777777" w:rsidTr="00D722B2">
        <w:tc>
          <w:tcPr>
            <w:tcW w:w="0" w:type="auto"/>
          </w:tcPr>
          <w:p w14:paraId="73CDE41C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0" w:type="auto"/>
          </w:tcPr>
          <w:p w14:paraId="3CB5022E" w14:textId="2C3F1254" w:rsidR="00FC05C8" w:rsidRPr="00D25498" w:rsidRDefault="00D25498" w:rsidP="00D25498">
            <w:pPr>
              <w:rPr>
                <w:sz w:val="20"/>
                <w:szCs w:val="20"/>
              </w:rPr>
            </w:pPr>
            <w:r w:rsidRPr="005E2538">
              <w:rPr>
                <w:sz w:val="20"/>
                <w:szCs w:val="20"/>
              </w:rPr>
              <w:t>Zna</w:t>
            </w:r>
            <w:r>
              <w:rPr>
                <w:sz w:val="20"/>
                <w:szCs w:val="20"/>
              </w:rPr>
              <w:t xml:space="preserve">jomość </w:t>
            </w:r>
            <w:r w:rsidRPr="005E2538">
              <w:rPr>
                <w:sz w:val="20"/>
                <w:szCs w:val="20"/>
              </w:rPr>
              <w:t>metodyk</w:t>
            </w:r>
            <w:r>
              <w:rPr>
                <w:sz w:val="20"/>
                <w:szCs w:val="20"/>
              </w:rPr>
              <w:t>i</w:t>
            </w:r>
            <w:r w:rsidRPr="005E2538">
              <w:rPr>
                <w:sz w:val="20"/>
                <w:szCs w:val="20"/>
              </w:rPr>
              <w:t xml:space="preserve"> wykonywania zadań, norm, procedur i dobr</w:t>
            </w:r>
            <w:r>
              <w:rPr>
                <w:sz w:val="20"/>
                <w:szCs w:val="20"/>
              </w:rPr>
              <w:t>ych</w:t>
            </w:r>
            <w:r w:rsidRPr="005E2538">
              <w:rPr>
                <w:sz w:val="20"/>
                <w:szCs w:val="20"/>
              </w:rPr>
              <w:t xml:space="preserve"> praktyk</w:t>
            </w:r>
            <w:r>
              <w:rPr>
                <w:sz w:val="20"/>
                <w:szCs w:val="20"/>
              </w:rPr>
              <w:t xml:space="preserve"> </w:t>
            </w:r>
            <w:r w:rsidRPr="005E2538">
              <w:rPr>
                <w:sz w:val="20"/>
                <w:szCs w:val="20"/>
              </w:rPr>
              <w:t>stosowan</w:t>
            </w:r>
            <w:r>
              <w:rPr>
                <w:sz w:val="20"/>
                <w:szCs w:val="20"/>
              </w:rPr>
              <w:t>ych</w:t>
            </w:r>
            <w:r w:rsidRPr="005E2538">
              <w:rPr>
                <w:sz w:val="20"/>
                <w:szCs w:val="20"/>
              </w:rPr>
              <w:t xml:space="preserve"> w instytucjach związanych z działalnością kulturalną i gospodarczą w zakresie współpracy międzynarodowej związanej z obszarem języka polskiego i chińskiego.</w:t>
            </w:r>
          </w:p>
        </w:tc>
        <w:tc>
          <w:tcPr>
            <w:tcW w:w="0" w:type="auto"/>
          </w:tcPr>
          <w:p w14:paraId="072169DE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27E7243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27622F0C" w14:textId="77777777" w:rsidTr="00D722B2">
        <w:tc>
          <w:tcPr>
            <w:tcW w:w="0" w:type="auto"/>
          </w:tcPr>
          <w:p w14:paraId="11CC569D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0" w:type="auto"/>
          </w:tcPr>
          <w:p w14:paraId="6723907C" w14:textId="69524089" w:rsidR="00FC05C8" w:rsidRPr="00D25498" w:rsidRDefault="00D25498" w:rsidP="00D2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wyszukiwania</w:t>
            </w:r>
            <w:r w:rsidRPr="005E2538">
              <w:rPr>
                <w:sz w:val="20"/>
                <w:szCs w:val="20"/>
              </w:rPr>
              <w:t>, analizowa</w:t>
            </w:r>
            <w:r>
              <w:rPr>
                <w:sz w:val="20"/>
                <w:szCs w:val="20"/>
              </w:rPr>
              <w:t>nia</w:t>
            </w:r>
            <w:r w:rsidRPr="005E2538">
              <w:rPr>
                <w:sz w:val="20"/>
                <w:szCs w:val="20"/>
              </w:rPr>
              <w:t>, ocenia</w:t>
            </w:r>
            <w:r>
              <w:rPr>
                <w:sz w:val="20"/>
                <w:szCs w:val="20"/>
              </w:rPr>
              <w:t>nia</w:t>
            </w:r>
            <w:r w:rsidRPr="005E2538">
              <w:rPr>
                <w:sz w:val="20"/>
                <w:szCs w:val="20"/>
              </w:rPr>
              <w:t>, selekcjonowa</w:t>
            </w:r>
            <w:r>
              <w:rPr>
                <w:sz w:val="20"/>
                <w:szCs w:val="20"/>
              </w:rPr>
              <w:t>nia</w:t>
            </w:r>
            <w:r w:rsidRPr="005E2538">
              <w:rPr>
                <w:sz w:val="20"/>
                <w:szCs w:val="20"/>
              </w:rPr>
              <w:t xml:space="preserve"> i użytkowa</w:t>
            </w:r>
            <w:r>
              <w:rPr>
                <w:sz w:val="20"/>
                <w:szCs w:val="20"/>
              </w:rPr>
              <w:t>nia</w:t>
            </w:r>
            <w:r w:rsidRPr="005E2538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>i</w:t>
            </w:r>
            <w:r w:rsidRPr="005E2538">
              <w:rPr>
                <w:sz w:val="20"/>
                <w:szCs w:val="20"/>
              </w:rPr>
              <w:t xml:space="preserve"> przy zastosowaniu nowoczesnych technik pozyskiwania, klasyfikowania i analizowania ze źródeł w języku polskim, chińskim i wybranym języku obcym, zgodnie ze wskazówkami osoby odpowiedzialnej za praktykę studenta w instytucji przyjmującej.</w:t>
            </w:r>
          </w:p>
        </w:tc>
        <w:tc>
          <w:tcPr>
            <w:tcW w:w="0" w:type="auto"/>
          </w:tcPr>
          <w:p w14:paraId="5A6AE1E0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1683FBE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4C3F29E6" w14:textId="77777777" w:rsidTr="00D722B2">
        <w:tc>
          <w:tcPr>
            <w:tcW w:w="0" w:type="auto"/>
          </w:tcPr>
          <w:p w14:paraId="7CB39CB9" w14:textId="77777777" w:rsidR="00FC05C8" w:rsidRPr="00FC05C8" w:rsidRDefault="00FC05C8" w:rsidP="00D722B2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0" w:type="auto"/>
          </w:tcPr>
          <w:p w14:paraId="11905C59" w14:textId="5356D4F2" w:rsidR="00FC05C8" w:rsidRPr="00D25498" w:rsidRDefault="00D25498" w:rsidP="00D25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rozpoznawania procesów i barier</w:t>
            </w:r>
            <w:r w:rsidRPr="005E2538">
              <w:rPr>
                <w:sz w:val="20"/>
                <w:szCs w:val="20"/>
              </w:rPr>
              <w:t xml:space="preserve"> w komunikacji międzykulturowej. Dostrzega</w:t>
            </w:r>
            <w:r>
              <w:rPr>
                <w:sz w:val="20"/>
                <w:szCs w:val="20"/>
              </w:rPr>
              <w:t>nie</w:t>
            </w:r>
            <w:r w:rsidRPr="005E2538">
              <w:rPr>
                <w:sz w:val="20"/>
                <w:szCs w:val="20"/>
              </w:rPr>
              <w:t xml:space="preserve"> zagroże</w:t>
            </w:r>
            <w:r>
              <w:rPr>
                <w:sz w:val="20"/>
                <w:szCs w:val="20"/>
              </w:rPr>
              <w:t xml:space="preserve">ń </w:t>
            </w:r>
            <w:r w:rsidRPr="005E2538">
              <w:rPr>
                <w:sz w:val="20"/>
                <w:szCs w:val="20"/>
              </w:rPr>
              <w:t>i szans</w:t>
            </w:r>
            <w:r>
              <w:rPr>
                <w:sz w:val="20"/>
                <w:szCs w:val="20"/>
              </w:rPr>
              <w:t xml:space="preserve"> </w:t>
            </w:r>
            <w:r w:rsidRPr="005E2538">
              <w:rPr>
                <w:sz w:val="20"/>
                <w:szCs w:val="20"/>
              </w:rPr>
              <w:t>w komunikacji z reprezentantami chińskojęzycznego środowiska zawodowego.</w:t>
            </w:r>
          </w:p>
        </w:tc>
        <w:tc>
          <w:tcPr>
            <w:tcW w:w="0" w:type="auto"/>
          </w:tcPr>
          <w:p w14:paraId="6A336E9D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2276449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FC05C8" w14:paraId="5A22DFD8" w14:textId="77777777" w:rsidTr="00D722B2">
        <w:tc>
          <w:tcPr>
            <w:tcW w:w="0" w:type="auto"/>
          </w:tcPr>
          <w:p w14:paraId="2E372D2E" w14:textId="2FB1959C" w:rsidR="00FC05C8" w:rsidRPr="00FC05C8" w:rsidRDefault="00FC05C8" w:rsidP="00D722B2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0" w:type="auto"/>
          </w:tcPr>
          <w:p w14:paraId="15CD0246" w14:textId="28B2FE3A" w:rsidR="00FC05C8" w:rsidRPr="00FC05C8" w:rsidRDefault="00D25498" w:rsidP="00D25498">
            <w:pPr>
              <w:jc w:val="both"/>
            </w:pPr>
            <w:r>
              <w:rPr>
                <w:sz w:val="20"/>
                <w:szCs w:val="20"/>
              </w:rPr>
              <w:t>Umiejętność prezentacji</w:t>
            </w:r>
            <w:r w:rsidRPr="00D25498">
              <w:rPr>
                <w:sz w:val="20"/>
                <w:szCs w:val="20"/>
              </w:rPr>
              <w:t xml:space="preserve"> efekt</w:t>
            </w:r>
            <w:r>
              <w:rPr>
                <w:sz w:val="20"/>
                <w:szCs w:val="20"/>
              </w:rPr>
              <w:t>ów</w:t>
            </w:r>
            <w:r w:rsidRPr="00D25498">
              <w:rPr>
                <w:sz w:val="20"/>
                <w:szCs w:val="20"/>
              </w:rPr>
              <w:t xml:space="preserve"> swojej pracy w języku polskim i chińskim w przejrzystej, usystematyzowanej i przemyślanej formie z zastosowaniem różnorodnych, nowoczesnych metod i technik, dostosowanych do odpowiedniej dziedziny nauk oraz wymagań potencjalnego pracodawcy. Jeśli wymaga tego specyfika stanowiska</w:t>
            </w:r>
            <w:r>
              <w:rPr>
                <w:sz w:val="20"/>
                <w:szCs w:val="20"/>
              </w:rPr>
              <w:t xml:space="preserve">, umiejętność wykonywania </w:t>
            </w:r>
            <w:r w:rsidRPr="00D25498">
              <w:rPr>
                <w:sz w:val="20"/>
                <w:szCs w:val="20"/>
              </w:rPr>
              <w:t>tłumaczeń językowych w zakresie język polski – język chiński.</w:t>
            </w:r>
          </w:p>
        </w:tc>
        <w:tc>
          <w:tcPr>
            <w:tcW w:w="0" w:type="auto"/>
          </w:tcPr>
          <w:p w14:paraId="74DCF29F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B54AAA2" w14:textId="77777777" w:rsidR="00FC05C8" w:rsidRPr="00FC05C8" w:rsidRDefault="00FC05C8" w:rsidP="00FC05C8">
            <w:pPr>
              <w:spacing w:line="360" w:lineRule="auto"/>
              <w:jc w:val="both"/>
            </w:pPr>
          </w:p>
        </w:tc>
      </w:tr>
      <w:tr w:rsidR="00C739F8" w14:paraId="4478E306" w14:textId="77777777" w:rsidTr="007D31CD">
        <w:tc>
          <w:tcPr>
            <w:tcW w:w="0" w:type="auto"/>
          </w:tcPr>
          <w:p w14:paraId="4271E28E" w14:textId="77777777" w:rsidR="00C739F8" w:rsidRDefault="00C739F8" w:rsidP="007D31CD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0" w:type="auto"/>
          </w:tcPr>
          <w:p w14:paraId="66262553" w14:textId="48909ED7" w:rsidR="00C739F8" w:rsidRPr="00D25498" w:rsidRDefault="00C739F8" w:rsidP="007D3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</w:t>
            </w:r>
            <w:r w:rsidRPr="005E2538">
              <w:rPr>
                <w:sz w:val="20"/>
                <w:szCs w:val="20"/>
              </w:rPr>
              <w:t xml:space="preserve"> do aktywnego uczestnictwa w grupach, organizacjach i instytucjach realizujących działania na rzecz integracji kulturowej, promowania kultury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14:paraId="6072DE22" w14:textId="77777777" w:rsidR="00C739F8" w:rsidRPr="00FC05C8" w:rsidRDefault="00C739F8" w:rsidP="007D31CD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31C0974B" w14:textId="77777777" w:rsidR="00C739F8" w:rsidRPr="00FC05C8" w:rsidRDefault="00C739F8" w:rsidP="007D31CD">
            <w:pPr>
              <w:spacing w:line="360" w:lineRule="auto"/>
              <w:jc w:val="both"/>
            </w:pPr>
          </w:p>
        </w:tc>
      </w:tr>
      <w:tr w:rsidR="00C739F8" w14:paraId="4A77AD59" w14:textId="77777777" w:rsidTr="007D31CD">
        <w:tc>
          <w:tcPr>
            <w:tcW w:w="0" w:type="auto"/>
          </w:tcPr>
          <w:p w14:paraId="6CAA41A8" w14:textId="54EEF91B" w:rsidR="00C739F8" w:rsidRDefault="00C739F8" w:rsidP="007D31CD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0" w:type="auto"/>
          </w:tcPr>
          <w:p w14:paraId="22E22D47" w14:textId="2A819728" w:rsidR="00C739F8" w:rsidRPr="00D25498" w:rsidRDefault="00C739F8" w:rsidP="00C7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5E2538">
              <w:rPr>
                <w:sz w:val="20"/>
                <w:szCs w:val="20"/>
              </w:rPr>
              <w:t>otow</w:t>
            </w:r>
            <w:r>
              <w:rPr>
                <w:sz w:val="20"/>
                <w:szCs w:val="20"/>
              </w:rPr>
              <w:t>ość</w:t>
            </w:r>
            <w:r w:rsidRPr="005E2538">
              <w:rPr>
                <w:sz w:val="20"/>
                <w:szCs w:val="20"/>
              </w:rPr>
              <w:t xml:space="preserve"> do podejmowania wyzwań zawodowych; aktywność</w:t>
            </w:r>
            <w:r>
              <w:rPr>
                <w:sz w:val="20"/>
                <w:szCs w:val="20"/>
              </w:rPr>
              <w:t xml:space="preserve"> i </w:t>
            </w:r>
            <w:r w:rsidRPr="005E2538">
              <w:rPr>
                <w:sz w:val="20"/>
                <w:szCs w:val="20"/>
              </w:rPr>
              <w:t>wytrwałoś</w:t>
            </w:r>
            <w:r>
              <w:rPr>
                <w:sz w:val="20"/>
                <w:szCs w:val="20"/>
              </w:rPr>
              <w:t>ć</w:t>
            </w:r>
            <w:r w:rsidRPr="005E2538">
              <w:rPr>
                <w:sz w:val="20"/>
                <w:szCs w:val="20"/>
              </w:rPr>
              <w:t xml:space="preserve"> w realizacji indywidualnych i zespołowych działań profesjonalnych.</w:t>
            </w:r>
          </w:p>
        </w:tc>
        <w:tc>
          <w:tcPr>
            <w:tcW w:w="0" w:type="auto"/>
          </w:tcPr>
          <w:p w14:paraId="59EFB37D" w14:textId="77777777" w:rsidR="00C739F8" w:rsidRPr="00FC05C8" w:rsidRDefault="00C739F8" w:rsidP="007D31CD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BC5B32D" w14:textId="77777777" w:rsidR="00C739F8" w:rsidRPr="00FC05C8" w:rsidRDefault="00C739F8" w:rsidP="007D31CD">
            <w:pPr>
              <w:spacing w:line="360" w:lineRule="auto"/>
              <w:jc w:val="both"/>
            </w:pPr>
          </w:p>
        </w:tc>
      </w:tr>
      <w:tr w:rsidR="00C739F8" w14:paraId="7BB3119A" w14:textId="77777777" w:rsidTr="007D31CD">
        <w:tc>
          <w:tcPr>
            <w:tcW w:w="0" w:type="auto"/>
          </w:tcPr>
          <w:p w14:paraId="6C420DAA" w14:textId="55F70CE6" w:rsidR="00C739F8" w:rsidRDefault="00C739F8" w:rsidP="007D31CD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0" w:type="auto"/>
          </w:tcPr>
          <w:p w14:paraId="22C80E03" w14:textId="1B3E0329" w:rsidR="00C739F8" w:rsidRPr="00D25498" w:rsidRDefault="00C739F8" w:rsidP="00C73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dostrzeżenia i formułowania</w:t>
            </w:r>
            <w:r w:rsidRPr="005E2538">
              <w:rPr>
                <w:sz w:val="20"/>
                <w:szCs w:val="20"/>
              </w:rPr>
              <w:t xml:space="preserve"> problem</w:t>
            </w:r>
            <w:r>
              <w:rPr>
                <w:sz w:val="20"/>
                <w:szCs w:val="20"/>
              </w:rPr>
              <w:t>ów</w:t>
            </w:r>
            <w:r w:rsidRPr="005E2538">
              <w:rPr>
                <w:sz w:val="20"/>
                <w:szCs w:val="20"/>
              </w:rPr>
              <w:t xml:space="preserve"> moraln</w:t>
            </w:r>
            <w:r>
              <w:rPr>
                <w:sz w:val="20"/>
                <w:szCs w:val="20"/>
              </w:rPr>
              <w:t>ych</w:t>
            </w:r>
            <w:r w:rsidRPr="005E2538">
              <w:rPr>
                <w:sz w:val="20"/>
                <w:szCs w:val="20"/>
              </w:rPr>
              <w:t xml:space="preserve"> i dylemat</w:t>
            </w:r>
            <w:r>
              <w:rPr>
                <w:sz w:val="20"/>
                <w:szCs w:val="20"/>
              </w:rPr>
              <w:t>ów</w:t>
            </w:r>
            <w:r w:rsidRPr="005E2538">
              <w:rPr>
                <w:sz w:val="20"/>
                <w:szCs w:val="20"/>
              </w:rPr>
              <w:t xml:space="preserve"> etyczn</w:t>
            </w:r>
            <w:r>
              <w:rPr>
                <w:sz w:val="20"/>
                <w:szCs w:val="20"/>
              </w:rPr>
              <w:t>ych</w:t>
            </w:r>
            <w:r w:rsidRPr="005E2538">
              <w:rPr>
                <w:sz w:val="20"/>
                <w:szCs w:val="20"/>
              </w:rPr>
              <w:t xml:space="preserve"> związan</w:t>
            </w:r>
            <w:r>
              <w:rPr>
                <w:sz w:val="20"/>
                <w:szCs w:val="20"/>
              </w:rPr>
              <w:t>ych</w:t>
            </w:r>
            <w:r w:rsidRPr="005E2538">
              <w:rPr>
                <w:sz w:val="20"/>
                <w:szCs w:val="20"/>
              </w:rPr>
              <w:t xml:space="preserve"> ze środowiskiem profesjonalnym; </w:t>
            </w:r>
            <w:r>
              <w:rPr>
                <w:sz w:val="20"/>
                <w:szCs w:val="20"/>
              </w:rPr>
              <w:t xml:space="preserve">aktywność w </w:t>
            </w:r>
            <w:r w:rsidRPr="005E2538">
              <w:rPr>
                <w:sz w:val="20"/>
                <w:szCs w:val="20"/>
              </w:rPr>
              <w:t>poszuk</w:t>
            </w:r>
            <w:r>
              <w:rPr>
                <w:sz w:val="20"/>
                <w:szCs w:val="20"/>
              </w:rPr>
              <w:t>iwaniu</w:t>
            </w:r>
            <w:r w:rsidRPr="005E2538">
              <w:rPr>
                <w:sz w:val="20"/>
                <w:szCs w:val="20"/>
              </w:rPr>
              <w:t xml:space="preserve"> optymalnych rozwiązań, postęp</w:t>
            </w:r>
            <w:r>
              <w:rPr>
                <w:sz w:val="20"/>
                <w:szCs w:val="20"/>
              </w:rPr>
              <w:t>owanie</w:t>
            </w:r>
            <w:r w:rsidRPr="005E2538">
              <w:rPr>
                <w:sz w:val="20"/>
                <w:szCs w:val="20"/>
              </w:rPr>
              <w:t xml:space="preserve"> zgodnie z zasadami etyki.</w:t>
            </w:r>
          </w:p>
        </w:tc>
        <w:tc>
          <w:tcPr>
            <w:tcW w:w="0" w:type="auto"/>
          </w:tcPr>
          <w:p w14:paraId="6FCE555D" w14:textId="77777777" w:rsidR="00C739F8" w:rsidRPr="00FC05C8" w:rsidRDefault="00C739F8" w:rsidP="007D31CD">
            <w:pPr>
              <w:spacing w:line="360" w:lineRule="auto"/>
              <w:jc w:val="both"/>
            </w:pPr>
          </w:p>
        </w:tc>
        <w:tc>
          <w:tcPr>
            <w:tcW w:w="643" w:type="dxa"/>
          </w:tcPr>
          <w:p w14:paraId="59ADCD8A" w14:textId="77777777" w:rsidR="00C739F8" w:rsidRPr="00FC05C8" w:rsidRDefault="00C739F8" w:rsidP="007D31CD">
            <w:pPr>
              <w:spacing w:line="360" w:lineRule="auto"/>
              <w:jc w:val="both"/>
            </w:pPr>
          </w:p>
        </w:tc>
      </w:tr>
    </w:tbl>
    <w:p w14:paraId="150952AA" w14:textId="17268337" w:rsidR="00C739F8" w:rsidRDefault="00C739F8" w:rsidP="00FC05C8">
      <w:pPr>
        <w:spacing w:line="360" w:lineRule="auto"/>
        <w:jc w:val="both"/>
        <w:rPr>
          <w:b/>
        </w:rPr>
      </w:pPr>
    </w:p>
    <w:p w14:paraId="3B848EE7" w14:textId="676AF70D" w:rsidR="00D01242" w:rsidRDefault="00D01242" w:rsidP="00FC05C8">
      <w:pPr>
        <w:spacing w:line="360" w:lineRule="auto"/>
        <w:jc w:val="both"/>
        <w:rPr>
          <w:b/>
        </w:rPr>
      </w:pPr>
    </w:p>
    <w:p w14:paraId="0D94A456" w14:textId="1A713F53" w:rsidR="00D01242" w:rsidRDefault="00D01242" w:rsidP="00FC05C8">
      <w:pPr>
        <w:spacing w:line="360" w:lineRule="auto"/>
        <w:jc w:val="both"/>
        <w:rPr>
          <w:b/>
        </w:rPr>
      </w:pPr>
    </w:p>
    <w:p w14:paraId="059722F4" w14:textId="1224AF47" w:rsidR="00D01242" w:rsidRDefault="00D01242" w:rsidP="00FC05C8">
      <w:pPr>
        <w:spacing w:line="360" w:lineRule="auto"/>
        <w:jc w:val="both"/>
        <w:rPr>
          <w:b/>
        </w:rPr>
      </w:pPr>
    </w:p>
    <w:p w14:paraId="2464F8F5" w14:textId="77777777" w:rsidR="00D01242" w:rsidRDefault="00D01242" w:rsidP="00FC05C8">
      <w:pPr>
        <w:spacing w:line="360" w:lineRule="auto"/>
        <w:jc w:val="both"/>
        <w:rPr>
          <w:b/>
        </w:rPr>
      </w:pPr>
    </w:p>
    <w:p w14:paraId="4D380F9A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lastRenderedPageBreak/>
        <w:t>OPINIA OPIEKUNA O PRAKTYKANCIE</w:t>
      </w:r>
    </w:p>
    <w:p w14:paraId="7ABB6A39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</w:t>
      </w:r>
    </w:p>
    <w:p w14:paraId="02E70066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3070DE9" w14:textId="77777777" w:rsidR="00FC05C8" w:rsidRDefault="00FC05C8" w:rsidP="00FC05C8">
      <w:pPr>
        <w:spacing w:line="360" w:lineRule="auto"/>
        <w:jc w:val="both"/>
        <w:rPr>
          <w:b/>
        </w:rPr>
      </w:pPr>
    </w:p>
    <w:p w14:paraId="70ADA113" w14:textId="77777777"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……………………………                                          ………………………………………….</w:t>
      </w:r>
    </w:p>
    <w:p w14:paraId="5009495E" w14:textId="77777777"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Data                                                                               Podpis Opiekuna</w:t>
      </w:r>
    </w:p>
    <w:sectPr w:rsidR="00FC05C8" w:rsidRPr="00FC0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5C8"/>
    <w:rsid w:val="000358D9"/>
    <w:rsid w:val="000635FD"/>
    <w:rsid w:val="00114759"/>
    <w:rsid w:val="00403DE8"/>
    <w:rsid w:val="006D53F4"/>
    <w:rsid w:val="008A0D2D"/>
    <w:rsid w:val="00922B8C"/>
    <w:rsid w:val="00C739F8"/>
    <w:rsid w:val="00D01242"/>
    <w:rsid w:val="00D25498"/>
    <w:rsid w:val="00D722B2"/>
    <w:rsid w:val="00FA23DD"/>
    <w:rsid w:val="00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A589"/>
  <w15:chartTrackingRefBased/>
  <w15:docId w15:val="{0A6D5487-7889-45EF-9C35-CF6349ABD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Anna Gryszkiewicz</cp:lastModifiedBy>
  <cp:revision>4</cp:revision>
  <dcterms:created xsi:type="dcterms:W3CDTF">2022-10-08T17:33:00Z</dcterms:created>
  <dcterms:modified xsi:type="dcterms:W3CDTF">2022-10-13T11:35:00Z</dcterms:modified>
</cp:coreProperties>
</file>