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16B9" w14:textId="77777777" w:rsidR="0068401F" w:rsidRDefault="0068401F"/>
    <w:p w14:paraId="5E723F7D" w14:textId="77777777" w:rsidR="000B3A04" w:rsidRDefault="000B3A04" w:rsidP="007965B6">
      <w:pPr>
        <w:autoSpaceDE w:val="0"/>
        <w:autoSpaceDN w:val="0"/>
        <w:adjustRightInd w:val="0"/>
        <w:spacing w:before="120" w:after="120" w:line="320" w:lineRule="exact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CA3B28" w14:paraId="1D9D218F" w14:textId="77777777" w:rsidTr="00CA3B28">
        <w:tc>
          <w:tcPr>
            <w:tcW w:w="3485" w:type="dxa"/>
          </w:tcPr>
          <w:p w14:paraId="31A9BA0C" w14:textId="77777777" w:rsidR="000B3A04" w:rsidRDefault="000B3A04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rFonts w:cstheme="minorHAnsi"/>
                <w:noProof/>
                <w:sz w:val="24"/>
                <w:szCs w:val="24"/>
              </w:rPr>
            </w:pPr>
          </w:p>
          <w:p w14:paraId="2C32EA23" w14:textId="77777777" w:rsidR="00CA3B28" w:rsidRDefault="00CA3B28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rFonts w:cstheme="minorHAnsi"/>
                <w:noProof/>
                <w:sz w:val="24"/>
                <w:szCs w:val="24"/>
              </w:rPr>
            </w:pPr>
          </w:p>
          <w:p w14:paraId="7C5A80CC" w14:textId="77777777" w:rsidR="00CA3B28" w:rsidRDefault="00CA3B28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rFonts w:cstheme="minorHAnsi"/>
                <w:noProof/>
                <w:sz w:val="24"/>
                <w:szCs w:val="24"/>
              </w:rPr>
            </w:pPr>
          </w:p>
          <w:p w14:paraId="620DFC80" w14:textId="77777777" w:rsidR="00CA3B28" w:rsidRDefault="00CA3B28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rFonts w:cstheme="minorHAnsi"/>
                <w:noProof/>
                <w:sz w:val="24"/>
                <w:szCs w:val="24"/>
              </w:rPr>
            </w:pPr>
          </w:p>
          <w:p w14:paraId="0FA80918" w14:textId="77777777" w:rsidR="00CA3B28" w:rsidRDefault="00CA3B28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rFonts w:cstheme="minorHAnsi"/>
                <w:noProof/>
                <w:sz w:val="24"/>
                <w:szCs w:val="24"/>
              </w:rPr>
            </w:pPr>
          </w:p>
          <w:p w14:paraId="6BBC5E42" w14:textId="77777777" w:rsidR="00CA3B28" w:rsidRDefault="00CA3B28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rFonts w:cstheme="minorHAnsi"/>
                <w:noProof/>
                <w:sz w:val="24"/>
                <w:szCs w:val="24"/>
              </w:rPr>
            </w:pPr>
          </w:p>
          <w:p w14:paraId="7A414301" w14:textId="3478EA56" w:rsidR="00CA3B28" w:rsidRDefault="00CA3B28" w:rsidP="00CA3B28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DC2AF80" wp14:editId="363750B0">
                  <wp:extent cx="1077496" cy="1524000"/>
                  <wp:effectExtent l="57150" t="57150" r="46990" b="38100"/>
                  <wp:docPr id="2" name="Obraz 2" descr="Obraz zawierający kalendar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kalendarz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1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4071" cy="1561588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7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14:paraId="6F46BDF5" w14:textId="77777777" w:rsidR="000B3A04" w:rsidRDefault="000B3A04" w:rsidP="000B3A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356AF279" w14:textId="5B588DDA" w:rsidR="000B3A04" w:rsidRPr="000B3A04" w:rsidRDefault="000B3A04" w:rsidP="000B3A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B3A04">
              <w:rPr>
                <w:rFonts w:cstheme="minorHAnsi"/>
                <w:sz w:val="24"/>
                <w:szCs w:val="24"/>
              </w:rPr>
              <w:t>przewodnik literacki</w:t>
            </w:r>
          </w:p>
          <w:p w14:paraId="62E4DD54" w14:textId="75B23D53" w:rsidR="000B3A04" w:rsidRPr="000B3A04" w:rsidRDefault="000B3A04" w:rsidP="00CA3B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0B3A04">
              <w:rPr>
                <w:rFonts w:cstheme="minorHAnsi"/>
                <w:b/>
                <w:bCs/>
                <w:smallCaps/>
                <w:sz w:val="24"/>
                <w:szCs w:val="24"/>
              </w:rPr>
              <w:t>Wędrówki z Günterem Grassem</w:t>
            </w:r>
            <w:r w:rsidR="00CA3B28">
              <w:rPr>
                <w:rFonts w:cstheme="minorHAnsi"/>
                <w:b/>
                <w:bCs/>
                <w:smallCaps/>
                <w:sz w:val="24"/>
                <w:szCs w:val="24"/>
              </w:rPr>
              <w:br/>
            </w:r>
            <w:r w:rsidRPr="000B3A04">
              <w:rPr>
                <w:rFonts w:cstheme="minorHAnsi"/>
                <w:b/>
                <w:bCs/>
                <w:smallCaps/>
                <w:sz w:val="24"/>
                <w:szCs w:val="24"/>
              </w:rPr>
              <w:t>Literacka kartografia Miasta</w:t>
            </w:r>
          </w:p>
          <w:p w14:paraId="010BC366" w14:textId="3F29F50E" w:rsidR="000B3A04" w:rsidRPr="000B3A04" w:rsidRDefault="000B3A04" w:rsidP="000B3A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04">
              <w:rPr>
                <w:rFonts w:cstheme="minorHAnsi"/>
                <w:sz w:val="24"/>
                <w:szCs w:val="24"/>
              </w:rPr>
              <w:t xml:space="preserve">red. Miłosława Borzyszkowska-Szewczyk  </w:t>
            </w:r>
            <w:r w:rsidR="00CA3B28">
              <w:rPr>
                <w:rFonts w:cstheme="minorHAnsi"/>
                <w:sz w:val="24"/>
                <w:szCs w:val="24"/>
              </w:rPr>
              <w:t xml:space="preserve">i </w:t>
            </w:r>
            <w:r w:rsidRPr="000B3A04">
              <w:rPr>
                <w:rFonts w:cstheme="minorHAnsi"/>
                <w:sz w:val="24"/>
                <w:szCs w:val="24"/>
              </w:rPr>
              <w:t>Marta Turska</w:t>
            </w:r>
          </w:p>
          <w:p w14:paraId="3B53D867" w14:textId="77777777" w:rsidR="000B3A04" w:rsidRPr="000B3A04" w:rsidRDefault="000B3A04" w:rsidP="000B3A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A1B1AD" w14:textId="579E79C4" w:rsidR="000B3A04" w:rsidRPr="000B3A04" w:rsidRDefault="000B3A04" w:rsidP="000B3A04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</w:pPr>
            <w:r w:rsidRPr="000B3A04"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  <w:t>Walking with Günter Grass</w:t>
            </w:r>
            <w:r w:rsidR="00CA3B28"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  <w:br/>
            </w:r>
            <w:r w:rsidRPr="000B3A04"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  <w:t>A Literary Mapping of the City</w:t>
            </w:r>
          </w:p>
          <w:p w14:paraId="4829F903" w14:textId="77777777" w:rsidR="000B3A04" w:rsidRPr="000B3A04" w:rsidRDefault="000B3A04" w:rsidP="000B3A04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4B48955" w14:textId="0D42C6A7" w:rsidR="000B3A04" w:rsidRDefault="000B3A04" w:rsidP="000B3A04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A04">
              <w:rPr>
                <w:rFonts w:cstheme="minorHAnsi"/>
                <w:sz w:val="24"/>
                <w:szCs w:val="24"/>
                <w:lang w:val="en-GB"/>
              </w:rPr>
              <w:t>Gdańsk</w:t>
            </w:r>
            <w:proofErr w:type="spellEnd"/>
            <w:r w:rsidRPr="000B3A0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0B3A04">
              <w:rPr>
                <w:rFonts w:cstheme="minorHAnsi"/>
                <w:sz w:val="24"/>
                <w:szCs w:val="24"/>
                <w:lang w:val="en-GB"/>
              </w:rPr>
              <w:t>Instytut</w:t>
            </w:r>
            <w:proofErr w:type="spellEnd"/>
            <w:r w:rsidRPr="000B3A04">
              <w:rPr>
                <w:rFonts w:cstheme="minorHAnsi"/>
                <w:sz w:val="24"/>
                <w:szCs w:val="24"/>
                <w:lang w:val="en-GB"/>
              </w:rPr>
              <w:t xml:space="preserve"> Kaszubski 2022</w:t>
            </w:r>
          </w:p>
        </w:tc>
        <w:tc>
          <w:tcPr>
            <w:tcW w:w="2664" w:type="dxa"/>
          </w:tcPr>
          <w:p w14:paraId="1242D609" w14:textId="77777777" w:rsidR="000B3A04" w:rsidRDefault="000B3A04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noProof/>
              </w:rPr>
            </w:pPr>
          </w:p>
          <w:p w14:paraId="10A648BD" w14:textId="77777777" w:rsidR="000B3A04" w:rsidRDefault="000B3A04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noProof/>
              </w:rPr>
            </w:pPr>
          </w:p>
          <w:p w14:paraId="1D4909C0" w14:textId="77777777" w:rsidR="000B3A04" w:rsidRDefault="000B3A04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noProof/>
              </w:rPr>
            </w:pPr>
          </w:p>
          <w:p w14:paraId="46975503" w14:textId="77777777" w:rsidR="000B3A04" w:rsidRDefault="000B3A04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noProof/>
              </w:rPr>
            </w:pPr>
          </w:p>
          <w:p w14:paraId="79FC93D6" w14:textId="77777777" w:rsidR="000B3A04" w:rsidRDefault="000B3A04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noProof/>
              </w:rPr>
            </w:pPr>
          </w:p>
          <w:p w14:paraId="176E335B" w14:textId="77777777" w:rsidR="000B3A04" w:rsidRDefault="000B3A04" w:rsidP="007965B6">
            <w:pPr>
              <w:autoSpaceDE w:val="0"/>
              <w:autoSpaceDN w:val="0"/>
              <w:adjustRightInd w:val="0"/>
              <w:spacing w:before="120" w:after="120" w:line="320" w:lineRule="exact"/>
              <w:rPr>
                <w:noProof/>
              </w:rPr>
            </w:pPr>
          </w:p>
          <w:p w14:paraId="0D05410C" w14:textId="79B4D98F" w:rsidR="000B3A04" w:rsidRDefault="000B3A04" w:rsidP="000B3A04">
            <w:pPr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0B494C" wp14:editId="4FF704A0">
                  <wp:extent cx="1150076" cy="1600737"/>
                  <wp:effectExtent l="0" t="0" r="0" b="0"/>
                  <wp:docPr id="1" name="Obraz 1" descr="Obraz zawierający kalendar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kalendarz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08" cy="162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28850" w14:textId="77777777" w:rsidR="000B3A04" w:rsidRDefault="000B3A04" w:rsidP="007965B6">
      <w:pPr>
        <w:autoSpaceDE w:val="0"/>
        <w:autoSpaceDN w:val="0"/>
        <w:adjustRightInd w:val="0"/>
        <w:spacing w:before="120" w:after="120" w:line="320" w:lineRule="exact"/>
        <w:rPr>
          <w:rFonts w:cstheme="minorHAnsi"/>
          <w:sz w:val="24"/>
          <w:szCs w:val="24"/>
        </w:rPr>
      </w:pPr>
    </w:p>
    <w:p w14:paraId="17BF9149" w14:textId="5FBEA788" w:rsidR="007965B6" w:rsidRPr="006006DB" w:rsidRDefault="007965B6" w:rsidP="007965B6">
      <w:pPr>
        <w:autoSpaceDE w:val="0"/>
        <w:autoSpaceDN w:val="0"/>
        <w:adjustRightInd w:val="0"/>
        <w:spacing w:before="120" w:after="120" w:line="320" w:lineRule="exact"/>
        <w:rPr>
          <w:rFonts w:cstheme="minorHAnsi"/>
          <w:sz w:val="24"/>
          <w:szCs w:val="24"/>
        </w:rPr>
      </w:pPr>
      <w:r w:rsidRPr="006006DB">
        <w:rPr>
          <w:rFonts w:cstheme="minorHAnsi"/>
          <w:sz w:val="24"/>
          <w:szCs w:val="24"/>
        </w:rPr>
        <w:t>Gdańsk</w:t>
      </w:r>
      <w:r w:rsidR="006006DB">
        <w:rPr>
          <w:rFonts w:cstheme="minorHAnsi"/>
          <w:sz w:val="24"/>
          <w:szCs w:val="24"/>
        </w:rPr>
        <w:t xml:space="preserve"> </w:t>
      </w:r>
      <w:r w:rsidRPr="006006DB">
        <w:rPr>
          <w:rFonts w:cstheme="minorHAnsi"/>
          <w:sz w:val="24"/>
          <w:szCs w:val="24"/>
        </w:rPr>
        <w:t>jest nie tylko scenerią wydarzeń, ale i bohaterem powieści</w:t>
      </w:r>
      <w:r w:rsidR="00B04271" w:rsidRPr="00B04271">
        <w:rPr>
          <w:rFonts w:cstheme="minorHAnsi"/>
          <w:sz w:val="24"/>
          <w:szCs w:val="24"/>
        </w:rPr>
        <w:t xml:space="preserve"> </w:t>
      </w:r>
      <w:r w:rsidR="00B04271">
        <w:rPr>
          <w:rFonts w:cstheme="minorHAnsi"/>
          <w:sz w:val="24"/>
          <w:szCs w:val="24"/>
        </w:rPr>
        <w:t>Güntera Grassa</w:t>
      </w:r>
      <w:r w:rsidRPr="006006DB">
        <w:rPr>
          <w:rFonts w:cstheme="minorHAnsi"/>
          <w:sz w:val="24"/>
          <w:szCs w:val="24"/>
        </w:rPr>
        <w:t xml:space="preserve">. </w:t>
      </w:r>
      <w:r w:rsidR="00026679" w:rsidRPr="006006DB">
        <w:rPr>
          <w:rFonts w:cstheme="minorHAnsi"/>
          <w:sz w:val="24"/>
          <w:szCs w:val="24"/>
        </w:rPr>
        <w:t xml:space="preserve"> </w:t>
      </w:r>
      <w:r w:rsidR="007F1FE9" w:rsidRPr="006006DB">
        <w:rPr>
          <w:rFonts w:cstheme="minorHAnsi"/>
          <w:color w:val="000000"/>
          <w:sz w:val="24"/>
          <w:szCs w:val="24"/>
        </w:rPr>
        <w:t>Artysta</w:t>
      </w:r>
      <w:r w:rsidR="00026679" w:rsidRPr="006006DB">
        <w:rPr>
          <w:rFonts w:cstheme="minorHAnsi"/>
          <w:color w:val="000000"/>
          <w:sz w:val="24"/>
          <w:szCs w:val="24"/>
        </w:rPr>
        <w:t xml:space="preserve"> stworzył literacki mit o </w:t>
      </w:r>
      <w:r w:rsidR="00B04271">
        <w:rPr>
          <w:rFonts w:cstheme="minorHAnsi"/>
          <w:color w:val="000000"/>
          <w:sz w:val="24"/>
          <w:szCs w:val="24"/>
        </w:rPr>
        <w:t>silnej</w:t>
      </w:r>
      <w:r w:rsidR="00026679" w:rsidRPr="006006DB">
        <w:rPr>
          <w:rFonts w:cstheme="minorHAnsi"/>
          <w:color w:val="000000"/>
          <w:sz w:val="24"/>
          <w:szCs w:val="24"/>
        </w:rPr>
        <w:t xml:space="preserve"> mocy oddziaływania. „</w:t>
      </w:r>
      <w:r w:rsidR="00026679" w:rsidRPr="006006DB">
        <w:rPr>
          <w:rFonts w:eastAsia="AGaramondPro-Italic" w:cstheme="minorHAnsi"/>
          <w:color w:val="000000"/>
          <w:sz w:val="24"/>
          <w:szCs w:val="24"/>
        </w:rPr>
        <w:t>Trylogią gdańską”</w:t>
      </w:r>
      <w:r w:rsidR="00026679" w:rsidRPr="006006DB">
        <w:rPr>
          <w:rFonts w:eastAsia="AGaramondPro-Italic" w:cstheme="minorHAnsi"/>
          <w:i/>
          <w:iCs/>
          <w:color w:val="000000"/>
          <w:sz w:val="24"/>
          <w:szCs w:val="24"/>
        </w:rPr>
        <w:t xml:space="preserve"> </w:t>
      </w:r>
      <w:r w:rsidR="00026679" w:rsidRPr="006006DB">
        <w:rPr>
          <w:rFonts w:eastAsia="AGaramondPro-Regular" w:cstheme="minorHAnsi"/>
          <w:color w:val="000000"/>
          <w:sz w:val="24"/>
          <w:szCs w:val="24"/>
        </w:rPr>
        <w:t>wprowadził Miasto, Kaszuby i Pomorze do literatury światowej</w:t>
      </w:r>
      <w:r w:rsidR="00CA3B28">
        <w:rPr>
          <w:rFonts w:eastAsia="AGaramondPro-Regular" w:cstheme="minorHAnsi"/>
          <w:color w:val="000000"/>
          <w:sz w:val="24"/>
          <w:szCs w:val="24"/>
        </w:rPr>
        <w:t xml:space="preserve">, </w:t>
      </w:r>
      <w:r w:rsidR="00026679" w:rsidRPr="006006DB">
        <w:rPr>
          <w:rFonts w:eastAsia="AGaramondPro-Regular" w:cstheme="minorHAnsi"/>
          <w:color w:val="000000"/>
          <w:sz w:val="24"/>
          <w:szCs w:val="24"/>
        </w:rPr>
        <w:t xml:space="preserve">nie tylko jako studium przypadku zaczadzenia faszyzmem, ale także jako pogranicze i </w:t>
      </w:r>
      <w:r w:rsidR="00026679" w:rsidRPr="006006DB">
        <w:rPr>
          <w:rFonts w:cstheme="minorHAnsi"/>
          <w:color w:val="000000"/>
          <w:sz w:val="24"/>
          <w:szCs w:val="24"/>
        </w:rPr>
        <w:t>laboratorium międzykulturowych relacji</w:t>
      </w:r>
      <w:r w:rsidR="00026679" w:rsidRPr="006006DB">
        <w:rPr>
          <w:rFonts w:eastAsia="AGaramondPro-Regular" w:cstheme="minorHAnsi"/>
          <w:color w:val="000000"/>
          <w:sz w:val="24"/>
          <w:szCs w:val="24"/>
        </w:rPr>
        <w:t>.</w:t>
      </w:r>
    </w:p>
    <w:p w14:paraId="2901F5F1" w14:textId="17157A40" w:rsidR="002625E7" w:rsidRPr="006006DB" w:rsidRDefault="007965B6" w:rsidP="00CA3B2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006DB">
        <w:rPr>
          <w:rFonts w:cstheme="minorHAnsi"/>
          <w:sz w:val="24"/>
          <w:szCs w:val="24"/>
        </w:rPr>
        <w:t xml:space="preserve">Przewodnik zawiera 9 tras wytyczonych przez związanych z Miastem </w:t>
      </w:r>
      <w:proofErr w:type="spellStart"/>
      <w:r w:rsidRPr="006006DB">
        <w:rPr>
          <w:rFonts w:cstheme="minorHAnsi"/>
          <w:sz w:val="24"/>
          <w:szCs w:val="24"/>
        </w:rPr>
        <w:t>grassoznawców</w:t>
      </w:r>
      <w:proofErr w:type="spellEnd"/>
      <w:r w:rsidR="009F55E7" w:rsidRPr="006006DB">
        <w:rPr>
          <w:rFonts w:cstheme="minorHAnsi"/>
          <w:sz w:val="24"/>
          <w:szCs w:val="24"/>
        </w:rPr>
        <w:t xml:space="preserve"> – Miłosła</w:t>
      </w:r>
      <w:r w:rsidR="006006DB">
        <w:rPr>
          <w:rFonts w:cstheme="minorHAnsi"/>
          <w:sz w:val="24"/>
          <w:szCs w:val="24"/>
        </w:rPr>
        <w:t>wę</w:t>
      </w:r>
      <w:r w:rsidR="009F55E7" w:rsidRPr="006006DB">
        <w:rPr>
          <w:rFonts w:cstheme="minorHAnsi"/>
          <w:sz w:val="24"/>
          <w:szCs w:val="24"/>
        </w:rPr>
        <w:t xml:space="preserve"> </w:t>
      </w:r>
      <w:proofErr w:type="spellStart"/>
      <w:r w:rsidR="009F55E7" w:rsidRPr="006006DB">
        <w:rPr>
          <w:rFonts w:cstheme="minorHAnsi"/>
          <w:sz w:val="24"/>
          <w:szCs w:val="24"/>
        </w:rPr>
        <w:t>Borzyszkowsk</w:t>
      </w:r>
      <w:r w:rsidR="006006DB">
        <w:rPr>
          <w:rFonts w:cstheme="minorHAnsi"/>
          <w:sz w:val="24"/>
          <w:szCs w:val="24"/>
        </w:rPr>
        <w:t>ą</w:t>
      </w:r>
      <w:r w:rsidR="009F55E7" w:rsidRPr="006006DB">
        <w:rPr>
          <w:rFonts w:cstheme="minorHAnsi"/>
          <w:sz w:val="24"/>
          <w:szCs w:val="24"/>
        </w:rPr>
        <w:t>-Szewczyk</w:t>
      </w:r>
      <w:proofErr w:type="spellEnd"/>
      <w:r w:rsidR="009F55E7" w:rsidRPr="006006DB">
        <w:rPr>
          <w:rFonts w:cstheme="minorHAnsi"/>
          <w:sz w:val="24"/>
          <w:szCs w:val="24"/>
        </w:rPr>
        <w:t xml:space="preserve">, Marion Brandt, Andrzeja </w:t>
      </w:r>
      <w:proofErr w:type="spellStart"/>
      <w:r w:rsidR="009F55E7" w:rsidRPr="006006DB">
        <w:rPr>
          <w:rFonts w:cstheme="minorHAnsi"/>
          <w:sz w:val="24"/>
          <w:szCs w:val="24"/>
        </w:rPr>
        <w:t>Faca</w:t>
      </w:r>
      <w:proofErr w:type="spellEnd"/>
      <w:r w:rsidR="009F55E7" w:rsidRPr="006006DB">
        <w:rPr>
          <w:rFonts w:cstheme="minorHAnsi"/>
          <w:sz w:val="24"/>
          <w:szCs w:val="24"/>
        </w:rPr>
        <w:t>, Ann</w:t>
      </w:r>
      <w:r w:rsidR="006006DB">
        <w:rPr>
          <w:rFonts w:cstheme="minorHAnsi"/>
          <w:sz w:val="24"/>
          <w:szCs w:val="24"/>
        </w:rPr>
        <w:t>ę</w:t>
      </w:r>
      <w:r w:rsidR="009F55E7" w:rsidRPr="006006DB">
        <w:rPr>
          <w:rFonts w:cstheme="minorHAnsi"/>
          <w:sz w:val="24"/>
          <w:szCs w:val="24"/>
        </w:rPr>
        <w:t xml:space="preserve"> </w:t>
      </w:r>
      <w:proofErr w:type="spellStart"/>
      <w:r w:rsidR="009F55E7" w:rsidRPr="006006DB">
        <w:rPr>
          <w:rFonts w:cstheme="minorHAnsi"/>
          <w:sz w:val="24"/>
          <w:szCs w:val="24"/>
        </w:rPr>
        <w:t>Kowalews</w:t>
      </w:r>
      <w:r w:rsidR="006006DB">
        <w:rPr>
          <w:rFonts w:cstheme="minorHAnsi"/>
          <w:sz w:val="24"/>
          <w:szCs w:val="24"/>
        </w:rPr>
        <w:t>ką</w:t>
      </w:r>
      <w:r w:rsidR="009F55E7" w:rsidRPr="006006DB">
        <w:rPr>
          <w:rFonts w:cstheme="minorHAnsi"/>
          <w:sz w:val="24"/>
          <w:szCs w:val="24"/>
        </w:rPr>
        <w:t>-Mróz</w:t>
      </w:r>
      <w:proofErr w:type="spellEnd"/>
      <w:r w:rsidR="009F55E7" w:rsidRPr="006006DB">
        <w:rPr>
          <w:rFonts w:cstheme="minorHAnsi"/>
          <w:sz w:val="24"/>
          <w:szCs w:val="24"/>
        </w:rPr>
        <w:t>, Mirosława Ossowskiego, Mart</w:t>
      </w:r>
      <w:r w:rsidR="006006DB">
        <w:rPr>
          <w:rFonts w:cstheme="minorHAnsi"/>
          <w:sz w:val="24"/>
          <w:szCs w:val="24"/>
        </w:rPr>
        <w:t>ę</w:t>
      </w:r>
      <w:r w:rsidR="009F55E7" w:rsidRPr="006006DB">
        <w:rPr>
          <w:rFonts w:cstheme="minorHAnsi"/>
          <w:sz w:val="24"/>
          <w:szCs w:val="24"/>
        </w:rPr>
        <w:t xml:space="preserve"> Tursk</w:t>
      </w:r>
      <w:r w:rsidR="006006DB">
        <w:rPr>
          <w:rFonts w:cstheme="minorHAnsi"/>
          <w:sz w:val="24"/>
          <w:szCs w:val="24"/>
        </w:rPr>
        <w:t>ą</w:t>
      </w:r>
      <w:r w:rsidR="009F55E7" w:rsidRPr="006006DB">
        <w:rPr>
          <w:rFonts w:cstheme="minorHAnsi"/>
          <w:sz w:val="24"/>
          <w:szCs w:val="24"/>
        </w:rPr>
        <w:t xml:space="preserve"> i Mart</w:t>
      </w:r>
      <w:r w:rsidR="006006DB">
        <w:rPr>
          <w:rFonts w:cstheme="minorHAnsi"/>
          <w:sz w:val="24"/>
          <w:szCs w:val="24"/>
        </w:rPr>
        <w:t>ę</w:t>
      </w:r>
      <w:r w:rsidR="009F55E7" w:rsidRPr="006006DB">
        <w:rPr>
          <w:rFonts w:cstheme="minorHAnsi"/>
          <w:sz w:val="24"/>
          <w:szCs w:val="24"/>
        </w:rPr>
        <w:t xml:space="preserve"> Wróblewsk</w:t>
      </w:r>
      <w:r w:rsidR="006006DB">
        <w:rPr>
          <w:rFonts w:cstheme="minorHAnsi"/>
          <w:sz w:val="24"/>
          <w:szCs w:val="24"/>
        </w:rPr>
        <w:t xml:space="preserve">ą. </w:t>
      </w:r>
      <w:r w:rsidR="00B258AA">
        <w:rPr>
          <w:rFonts w:cstheme="minorHAnsi"/>
          <w:sz w:val="24"/>
          <w:szCs w:val="24"/>
        </w:rPr>
        <w:t>Autorzy p</w:t>
      </w:r>
      <w:r w:rsidR="007F1FE9" w:rsidRPr="006006DB">
        <w:rPr>
          <w:rFonts w:cstheme="minorHAnsi"/>
          <w:sz w:val="24"/>
          <w:szCs w:val="24"/>
        </w:rPr>
        <w:t xml:space="preserve">rowadzą po miejscach mniej lub bardziej oczywistych Wrzeszcza i Oliwy, Starego i Głównego Miasta, Stoczni Gdańskiej oraz Kaszub.  </w:t>
      </w:r>
      <w:r w:rsidR="00513C3D">
        <w:rPr>
          <w:rFonts w:cstheme="minorHAnsi"/>
          <w:sz w:val="24"/>
          <w:szCs w:val="24"/>
        </w:rPr>
        <w:t>O</w:t>
      </w:r>
      <w:r w:rsidR="007F1FE9" w:rsidRPr="006006DB">
        <w:rPr>
          <w:rFonts w:cstheme="minorHAnsi"/>
          <w:sz w:val="24"/>
          <w:szCs w:val="24"/>
        </w:rPr>
        <w:t>dczytują przestrzeń Miasta poprzez pryzmat dialogów powojennych pisarzy gdańskich z obrazem Gdańska Grassa, „</w:t>
      </w:r>
      <w:proofErr w:type="spellStart"/>
      <w:r w:rsidR="007F1FE9" w:rsidRPr="006006DB">
        <w:rPr>
          <w:rFonts w:cstheme="minorHAnsi"/>
          <w:sz w:val="24"/>
          <w:szCs w:val="24"/>
        </w:rPr>
        <w:t>odpominań</w:t>
      </w:r>
      <w:proofErr w:type="spellEnd"/>
      <w:r w:rsidR="007F1FE9" w:rsidRPr="006006DB">
        <w:rPr>
          <w:rFonts w:cstheme="minorHAnsi"/>
          <w:sz w:val="24"/>
          <w:szCs w:val="24"/>
        </w:rPr>
        <w:t>” noblisty żydowskiej przeszłości miasta, jego pamięci smaków oraz głodu. Wyruszają szlakiem fascynacji Grassa architekturą i sztuką gdańską, a także realizacji artystycznych, inspirowanych twórczością artysty w przestrzeni publicznej.</w:t>
      </w:r>
      <w:r w:rsidR="00CA3B28">
        <w:rPr>
          <w:rFonts w:cstheme="minorHAnsi"/>
          <w:sz w:val="24"/>
          <w:szCs w:val="24"/>
        </w:rPr>
        <w:t xml:space="preserve"> </w:t>
      </w:r>
      <w:r w:rsidR="002625E7" w:rsidRPr="006006DB">
        <w:rPr>
          <w:rFonts w:cstheme="minorHAnsi"/>
          <w:sz w:val="24"/>
          <w:szCs w:val="24"/>
        </w:rPr>
        <w:t xml:space="preserve">Bogato ilustrowany tom zawiera </w:t>
      </w:r>
      <w:r w:rsidR="00CA3B28">
        <w:rPr>
          <w:rFonts w:cstheme="minorHAnsi"/>
          <w:sz w:val="24"/>
          <w:szCs w:val="24"/>
        </w:rPr>
        <w:t xml:space="preserve">także </w:t>
      </w:r>
      <w:r w:rsidR="002625E7" w:rsidRPr="006006DB">
        <w:rPr>
          <w:rFonts w:cstheme="minorHAnsi"/>
          <w:sz w:val="24"/>
          <w:szCs w:val="24"/>
        </w:rPr>
        <w:t>szkice tras</w:t>
      </w:r>
      <w:r w:rsidR="00B04271">
        <w:rPr>
          <w:rFonts w:cstheme="minorHAnsi"/>
          <w:sz w:val="24"/>
          <w:szCs w:val="24"/>
        </w:rPr>
        <w:t>,</w:t>
      </w:r>
      <w:r w:rsidR="002625E7" w:rsidRPr="006006DB">
        <w:rPr>
          <w:rFonts w:cstheme="minorHAnsi"/>
          <w:sz w:val="24"/>
          <w:szCs w:val="24"/>
        </w:rPr>
        <w:t xml:space="preserve"> a dopracowana szata graficzna sprawi, że przewodnik będzie również cenną pamiątką z Gdańska.  </w:t>
      </w:r>
    </w:p>
    <w:p w14:paraId="15E58DA7" w14:textId="12DB50D9" w:rsidR="00E94592" w:rsidRPr="006006DB" w:rsidRDefault="00E94592" w:rsidP="00E94592">
      <w:pPr>
        <w:autoSpaceDE w:val="0"/>
        <w:autoSpaceDN w:val="0"/>
        <w:adjustRightInd w:val="0"/>
        <w:spacing w:before="120" w:after="120" w:line="320" w:lineRule="exact"/>
        <w:rPr>
          <w:rFonts w:cstheme="minorHAnsi"/>
          <w:sz w:val="24"/>
          <w:szCs w:val="24"/>
        </w:rPr>
      </w:pPr>
      <w:r w:rsidRPr="006006DB">
        <w:rPr>
          <w:rFonts w:cstheme="minorHAnsi"/>
          <w:sz w:val="24"/>
          <w:szCs w:val="24"/>
        </w:rPr>
        <w:t>Publikacja jest wynikiem projektu badawczo-animacyjnego, zrealizowanego przez Pracownię Badań nad Narracjami Pogranicza w Uniwersytecie Gdańskim</w:t>
      </w:r>
      <w:r w:rsidR="000B3A04" w:rsidRPr="000B3A04">
        <w:rPr>
          <w:rFonts w:cstheme="minorHAnsi"/>
          <w:sz w:val="24"/>
          <w:szCs w:val="24"/>
        </w:rPr>
        <w:t xml:space="preserve"> </w:t>
      </w:r>
      <w:r w:rsidR="000B3A04">
        <w:rPr>
          <w:rFonts w:cstheme="minorHAnsi"/>
          <w:sz w:val="24"/>
          <w:szCs w:val="24"/>
        </w:rPr>
        <w:t xml:space="preserve">i </w:t>
      </w:r>
      <w:r w:rsidR="000B3A04" w:rsidRPr="006006DB">
        <w:rPr>
          <w:rFonts w:cstheme="minorHAnsi"/>
          <w:sz w:val="24"/>
          <w:szCs w:val="24"/>
        </w:rPr>
        <w:t>Stowarzyszenie Güntera Grassa w Gdańsku</w:t>
      </w:r>
      <w:r w:rsidR="000B3A04">
        <w:rPr>
          <w:rFonts w:cstheme="minorHAnsi"/>
          <w:sz w:val="24"/>
          <w:szCs w:val="24"/>
        </w:rPr>
        <w:t xml:space="preserve"> z szeregiem partnerów</w:t>
      </w:r>
      <w:r w:rsidRPr="006006DB">
        <w:rPr>
          <w:rFonts w:cstheme="minorHAnsi"/>
          <w:sz w:val="24"/>
          <w:szCs w:val="24"/>
        </w:rPr>
        <w:t xml:space="preserve">. </w:t>
      </w:r>
    </w:p>
    <w:p w14:paraId="29491243" w14:textId="2DFF9A1B" w:rsidR="00513C3D" w:rsidRPr="006006DB" w:rsidRDefault="00E94592" w:rsidP="00E945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Wydano z finansowym wsparciem Fundacji Współpracy Polsko Niemieckiej</w:t>
      </w:r>
      <w:r w:rsidR="00B04271">
        <w:rPr>
          <w:rFonts w:cstheme="minorHAnsi"/>
          <w:sz w:val="24"/>
          <w:szCs w:val="24"/>
        </w:rPr>
        <w:t xml:space="preserve">, </w:t>
      </w:r>
      <w:r w:rsidR="000B3A04">
        <w:rPr>
          <w:rFonts w:cstheme="minorHAnsi"/>
          <w:sz w:val="24"/>
          <w:szCs w:val="24"/>
        </w:rPr>
        <w:t>Uniwersytetu Gdańskiego (</w:t>
      </w:r>
      <w:r w:rsidR="00CA3B28">
        <w:rPr>
          <w:rFonts w:cstheme="minorHAnsi"/>
          <w:sz w:val="24"/>
          <w:szCs w:val="24"/>
        </w:rPr>
        <w:t>w ramach projektów</w:t>
      </w:r>
      <w:r w:rsidR="000B3A04">
        <w:rPr>
          <w:rFonts w:cstheme="minorHAnsi"/>
          <w:sz w:val="24"/>
          <w:szCs w:val="24"/>
        </w:rPr>
        <w:t xml:space="preserve"> IDUB</w:t>
      </w:r>
      <w:r w:rsidR="00CA3B28">
        <w:rPr>
          <w:rFonts w:cstheme="minorHAnsi"/>
          <w:sz w:val="24"/>
          <w:szCs w:val="24"/>
        </w:rPr>
        <w:t>:</w:t>
      </w:r>
      <w:r w:rsidR="000B3A04">
        <w:rPr>
          <w:rFonts w:cstheme="minorHAnsi"/>
          <w:sz w:val="24"/>
          <w:szCs w:val="24"/>
        </w:rPr>
        <w:t xml:space="preserve"> International </w:t>
      </w:r>
      <w:proofErr w:type="spellStart"/>
      <w:r w:rsidR="000B3A04">
        <w:rPr>
          <w:rFonts w:cstheme="minorHAnsi"/>
          <w:sz w:val="24"/>
          <w:szCs w:val="24"/>
        </w:rPr>
        <w:t>Border</w:t>
      </w:r>
      <w:proofErr w:type="spellEnd"/>
      <w:r w:rsidR="000B3A04">
        <w:rPr>
          <w:rFonts w:cstheme="minorHAnsi"/>
          <w:sz w:val="24"/>
          <w:szCs w:val="24"/>
        </w:rPr>
        <w:t xml:space="preserve"> </w:t>
      </w:r>
      <w:proofErr w:type="spellStart"/>
      <w:r w:rsidR="000B3A04">
        <w:rPr>
          <w:rFonts w:cstheme="minorHAnsi"/>
          <w:sz w:val="24"/>
          <w:szCs w:val="24"/>
        </w:rPr>
        <w:t>Studies</w:t>
      </w:r>
      <w:proofErr w:type="spellEnd"/>
      <w:r w:rsidR="000B3A04">
        <w:rPr>
          <w:rFonts w:cstheme="minorHAnsi"/>
          <w:sz w:val="24"/>
          <w:szCs w:val="24"/>
        </w:rPr>
        <w:t xml:space="preserve"> Center </w:t>
      </w:r>
      <w:r w:rsidR="00CA3B28">
        <w:rPr>
          <w:rFonts w:cstheme="minorHAnsi"/>
          <w:sz w:val="24"/>
          <w:szCs w:val="24"/>
        </w:rPr>
        <w:t>oraz</w:t>
      </w:r>
      <w:r w:rsidR="000B3A04">
        <w:rPr>
          <w:rFonts w:cstheme="minorHAnsi"/>
          <w:sz w:val="24"/>
          <w:szCs w:val="24"/>
        </w:rPr>
        <w:t xml:space="preserve"> „</w:t>
      </w:r>
      <w:r w:rsidR="000B3A04" w:rsidRPr="000B3A04">
        <w:rPr>
          <w:rFonts w:eastAsia="Times New Roman" w:cstheme="minorHAnsi"/>
          <w:sz w:val="24"/>
          <w:szCs w:val="24"/>
          <w:lang w:eastAsia="pl-PL"/>
        </w:rPr>
        <w:t>Pogranicza w dialogu. Dialogi na pograniczu. Narracje – Pamięć – Tożsamość</w:t>
      </w:r>
      <w:r w:rsidR="000B3A04">
        <w:rPr>
          <w:rFonts w:eastAsia="Times New Roman" w:cstheme="minorHAnsi"/>
          <w:sz w:val="24"/>
          <w:szCs w:val="24"/>
          <w:lang w:eastAsia="pl-PL"/>
        </w:rPr>
        <w:t>”),</w:t>
      </w:r>
      <w:r w:rsidR="000B3A04">
        <w:rPr>
          <w:rFonts w:cstheme="minorHAnsi"/>
          <w:sz w:val="24"/>
          <w:szCs w:val="24"/>
        </w:rPr>
        <w:t xml:space="preserve"> </w:t>
      </w:r>
      <w:r w:rsidR="00B04271">
        <w:rPr>
          <w:rFonts w:cstheme="minorHAnsi"/>
          <w:sz w:val="24"/>
          <w:szCs w:val="24"/>
        </w:rPr>
        <w:t xml:space="preserve">Konsulatu Generalnego Niemiec w Gdańsku </w:t>
      </w:r>
      <w:r w:rsidR="000B3A04">
        <w:rPr>
          <w:rFonts w:cstheme="minorHAnsi"/>
          <w:sz w:val="24"/>
          <w:szCs w:val="24"/>
        </w:rPr>
        <w:t>oraz</w:t>
      </w:r>
      <w:r w:rsidR="00B04271">
        <w:rPr>
          <w:rFonts w:cstheme="minorHAnsi"/>
          <w:sz w:val="24"/>
          <w:szCs w:val="24"/>
        </w:rPr>
        <w:t xml:space="preserve"> Marszałka Województwa Pomorskiego</w:t>
      </w:r>
      <w:r w:rsidR="000B3A04">
        <w:rPr>
          <w:rFonts w:cstheme="minorHAnsi"/>
          <w:sz w:val="24"/>
          <w:szCs w:val="24"/>
        </w:rPr>
        <w:t xml:space="preserve"> / Nadbałtyckiego Centrum Kultury.</w:t>
      </w:r>
    </w:p>
    <w:sectPr w:rsidR="00513C3D" w:rsidRPr="006006DB" w:rsidSect="000B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aramondPro-Italic">
    <w:altName w:val="Yu Gothic"/>
    <w:panose1 w:val="00000000000000000000"/>
    <w:charset w:val="00"/>
    <w:family w:val="roman"/>
    <w:notTrueType/>
    <w:pitch w:val="default"/>
  </w:font>
  <w:font w:name="AGaramondPro-Regular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683"/>
    <w:multiLevelType w:val="hybridMultilevel"/>
    <w:tmpl w:val="D110098A"/>
    <w:lvl w:ilvl="0" w:tplc="E16CB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5E1DE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_PDF_Subse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DAD"/>
    <w:multiLevelType w:val="hybridMultilevel"/>
    <w:tmpl w:val="6148A28E"/>
    <w:lvl w:ilvl="0" w:tplc="E16CB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E32AF"/>
    <w:multiLevelType w:val="hybridMultilevel"/>
    <w:tmpl w:val="68DC5E30"/>
    <w:lvl w:ilvl="0" w:tplc="E16CB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774DB0C"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D55AFD"/>
    <w:multiLevelType w:val="hybridMultilevel"/>
    <w:tmpl w:val="C4C4050A"/>
    <w:lvl w:ilvl="0" w:tplc="E16CB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7140"/>
    <w:multiLevelType w:val="hybridMultilevel"/>
    <w:tmpl w:val="09E28B7E"/>
    <w:lvl w:ilvl="0" w:tplc="E16CB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9769773">
    <w:abstractNumId w:val="3"/>
  </w:num>
  <w:num w:numId="2" w16cid:durableId="1067648831">
    <w:abstractNumId w:val="0"/>
  </w:num>
  <w:num w:numId="3" w16cid:durableId="915553450">
    <w:abstractNumId w:val="1"/>
  </w:num>
  <w:num w:numId="4" w16cid:durableId="431053208">
    <w:abstractNumId w:val="4"/>
  </w:num>
  <w:num w:numId="5" w16cid:durableId="178638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23"/>
    <w:rsid w:val="00026679"/>
    <w:rsid w:val="0003433D"/>
    <w:rsid w:val="0004519C"/>
    <w:rsid w:val="000B09E5"/>
    <w:rsid w:val="000B3A04"/>
    <w:rsid w:val="0013415C"/>
    <w:rsid w:val="001465C5"/>
    <w:rsid w:val="001C7030"/>
    <w:rsid w:val="001D2595"/>
    <w:rsid w:val="002625E7"/>
    <w:rsid w:val="002974F0"/>
    <w:rsid w:val="00375AA5"/>
    <w:rsid w:val="003B1ECB"/>
    <w:rsid w:val="003E5B1C"/>
    <w:rsid w:val="00413ADA"/>
    <w:rsid w:val="004A5099"/>
    <w:rsid w:val="004B29F9"/>
    <w:rsid w:val="0050604D"/>
    <w:rsid w:val="00513C3D"/>
    <w:rsid w:val="006006DB"/>
    <w:rsid w:val="006366B6"/>
    <w:rsid w:val="0068401F"/>
    <w:rsid w:val="006A1D03"/>
    <w:rsid w:val="006A70D1"/>
    <w:rsid w:val="00720DCE"/>
    <w:rsid w:val="00724EA1"/>
    <w:rsid w:val="00752252"/>
    <w:rsid w:val="00757C64"/>
    <w:rsid w:val="007965B6"/>
    <w:rsid w:val="007F1FE9"/>
    <w:rsid w:val="00886F3A"/>
    <w:rsid w:val="008A5985"/>
    <w:rsid w:val="008F1631"/>
    <w:rsid w:val="00910D0A"/>
    <w:rsid w:val="009B31D7"/>
    <w:rsid w:val="009D45EF"/>
    <w:rsid w:val="009F55E7"/>
    <w:rsid w:val="00A3099D"/>
    <w:rsid w:val="00A505F3"/>
    <w:rsid w:val="00A62204"/>
    <w:rsid w:val="00A7565E"/>
    <w:rsid w:val="00A91C23"/>
    <w:rsid w:val="00A94DE7"/>
    <w:rsid w:val="00AC2905"/>
    <w:rsid w:val="00B017A6"/>
    <w:rsid w:val="00B04271"/>
    <w:rsid w:val="00B258AA"/>
    <w:rsid w:val="00BB1F0F"/>
    <w:rsid w:val="00C00DE8"/>
    <w:rsid w:val="00C0675C"/>
    <w:rsid w:val="00C751F4"/>
    <w:rsid w:val="00C8676B"/>
    <w:rsid w:val="00CA3B28"/>
    <w:rsid w:val="00CA724C"/>
    <w:rsid w:val="00CB0366"/>
    <w:rsid w:val="00CB24B7"/>
    <w:rsid w:val="00CB6DED"/>
    <w:rsid w:val="00CF1300"/>
    <w:rsid w:val="00D03DA9"/>
    <w:rsid w:val="00D17DEE"/>
    <w:rsid w:val="00D25359"/>
    <w:rsid w:val="00D35FEB"/>
    <w:rsid w:val="00D8134B"/>
    <w:rsid w:val="00E70751"/>
    <w:rsid w:val="00E94592"/>
    <w:rsid w:val="00EA2709"/>
    <w:rsid w:val="00EE0626"/>
    <w:rsid w:val="00E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DBB0"/>
  <w15:chartTrackingRefBased/>
  <w15:docId w15:val="{35F52E58-6E1F-43DA-B638-8EB6F73B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C2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A5099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55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5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8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6918-DBAB-449B-8BAD-54A39E7F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miloslawb miloslawb</dc:creator>
  <cp:keywords/>
  <dc:description/>
  <cp:lastModifiedBy>miloslawb miloslawb</cp:lastModifiedBy>
  <cp:revision>2</cp:revision>
  <cp:lastPrinted>2022-09-18T18:11:00Z</cp:lastPrinted>
  <dcterms:created xsi:type="dcterms:W3CDTF">2023-04-05T07:25:00Z</dcterms:created>
  <dcterms:modified xsi:type="dcterms:W3CDTF">2023-04-05T07:25:00Z</dcterms:modified>
</cp:coreProperties>
</file>