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7ADB" w14:textId="7134784F" w:rsidR="00F47A94" w:rsidRDefault="00F47A94" w:rsidP="00E151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Regulamin </w:t>
      </w:r>
      <w:r>
        <w:rPr>
          <w:b/>
          <w:bCs/>
          <w:sz w:val="36"/>
          <w:szCs w:val="36"/>
        </w:rPr>
        <w:br/>
        <w:t>Konkursu Piosenki Rosyjskiej</w:t>
      </w:r>
    </w:p>
    <w:p w14:paraId="086AEDAB" w14:textId="0473D6A1" w:rsidR="00F47A94" w:rsidRDefault="00304B9F" w:rsidP="00E151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IV</w:t>
      </w:r>
      <w:r w:rsidR="003935DC">
        <w:rPr>
          <w:b/>
          <w:bCs/>
          <w:sz w:val="36"/>
          <w:szCs w:val="36"/>
        </w:rPr>
        <w:t xml:space="preserve"> edycja</w:t>
      </w:r>
      <w:r>
        <w:rPr>
          <w:b/>
          <w:bCs/>
          <w:sz w:val="36"/>
          <w:szCs w:val="36"/>
        </w:rPr>
        <w:t xml:space="preserve"> 2020</w:t>
      </w:r>
      <w:bookmarkStart w:id="0" w:name="_GoBack"/>
      <w:bookmarkEnd w:id="0"/>
    </w:p>
    <w:p w14:paraId="092C5EE3" w14:textId="77777777" w:rsidR="00F47A94" w:rsidRDefault="00F47A94" w:rsidP="00E15176">
      <w:pPr>
        <w:jc w:val="both"/>
        <w:rPr>
          <w:b/>
          <w:bCs/>
          <w:sz w:val="36"/>
          <w:szCs w:val="36"/>
        </w:rPr>
      </w:pPr>
    </w:p>
    <w:p w14:paraId="0640F2ED" w14:textId="77777777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Organizatorem Konkursu jest Instytut Rusycystyki i Studiów Wschodnich Uniwersytetu Gdańskiego.</w:t>
      </w:r>
    </w:p>
    <w:p w14:paraId="04B41404" w14:textId="3B53F6B5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W Konkursie mogą brać udział soliści i zespoły (do 5 osób) w dwóch kategoriach: 1) uczniowie szkół (liceum), 2) studenci.</w:t>
      </w:r>
    </w:p>
    <w:p w14:paraId="3C58A658" w14:textId="0E852B53" w:rsidR="007C6C30" w:rsidRDefault="007C6C30" w:rsidP="007C6C30">
      <w:pPr>
        <w:pStyle w:val="Default"/>
        <w:numPr>
          <w:ilvl w:val="0"/>
          <w:numId w:val="1"/>
        </w:numPr>
        <w:spacing w:after="79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Pr="007C6C30">
        <w:rPr>
          <w:sz w:val="32"/>
          <w:szCs w:val="32"/>
        </w:rPr>
        <w:t xml:space="preserve">przypadku osób niepełnoletnich </w:t>
      </w:r>
      <w:r>
        <w:rPr>
          <w:sz w:val="32"/>
          <w:szCs w:val="32"/>
        </w:rPr>
        <w:t>rodzic lub</w:t>
      </w:r>
      <w:r w:rsidRPr="007C6C30">
        <w:rPr>
          <w:sz w:val="32"/>
          <w:szCs w:val="32"/>
        </w:rPr>
        <w:t xml:space="preserve"> opiekun prawny może zgłosić udział dziecka w konkursie i wyrazić poszczególne zgody. </w:t>
      </w:r>
    </w:p>
    <w:p w14:paraId="0B708D7C" w14:textId="77777777" w:rsidR="00F47A94" w:rsidRDefault="00F47A94" w:rsidP="00E15176">
      <w:pPr>
        <w:pStyle w:val="Default"/>
        <w:numPr>
          <w:ilvl w:val="0"/>
          <w:numId w:val="1"/>
        </w:numPr>
        <w:spacing w:after="79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Do konkursu można zgłaszać nagrania piosenek rosyjskich różnych gatunków: szlagiery różnych lat, poezję śpiewaną, piosenkę autorską.</w:t>
      </w:r>
    </w:p>
    <w:p w14:paraId="0E65D6CF" w14:textId="77777777" w:rsidR="00DD0747" w:rsidRDefault="00DD0747" w:rsidP="00DD0747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Uczestnicy wykonują nagrania demo dwóch kontrastujących piosenek w języku rosyjskim z akompaniamentem własnym lub nagranym podkładem.</w:t>
      </w:r>
    </w:p>
    <w:p w14:paraId="5F0708FD" w14:textId="77777777" w:rsidR="00684990" w:rsidRDefault="00684990" w:rsidP="00684990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 podstawie nagrań zostaną wybrani finaliści w dwóch kategoriach. </w:t>
      </w:r>
    </w:p>
    <w:p w14:paraId="75668FE5" w14:textId="26C21DA2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Finaliści wykonują repertuar na żywo w Sali Teatralnej Uniwersytetu Gdańskiego</w:t>
      </w:r>
      <w:r w:rsidR="007D0593">
        <w:rPr>
          <w:sz w:val="32"/>
          <w:szCs w:val="32"/>
        </w:rPr>
        <w:t xml:space="preserve"> (019)</w:t>
      </w:r>
      <w:r>
        <w:rPr>
          <w:sz w:val="32"/>
          <w:szCs w:val="32"/>
        </w:rPr>
        <w:t xml:space="preserve"> w dniu </w:t>
      </w:r>
      <w:r w:rsidR="00E37C28">
        <w:rPr>
          <w:sz w:val="32"/>
          <w:szCs w:val="32"/>
        </w:rPr>
        <w:t>14</w:t>
      </w:r>
      <w:r>
        <w:rPr>
          <w:sz w:val="32"/>
          <w:szCs w:val="32"/>
        </w:rPr>
        <w:t>.0</w:t>
      </w:r>
      <w:r w:rsidR="00ED6D77">
        <w:rPr>
          <w:sz w:val="32"/>
          <w:szCs w:val="32"/>
        </w:rPr>
        <w:t>1</w:t>
      </w:r>
      <w:r w:rsidR="00E37C28">
        <w:rPr>
          <w:sz w:val="32"/>
          <w:szCs w:val="32"/>
        </w:rPr>
        <w:t>.2020</w:t>
      </w:r>
      <w:r>
        <w:rPr>
          <w:sz w:val="32"/>
          <w:szCs w:val="32"/>
        </w:rPr>
        <w:t>.</w:t>
      </w:r>
      <w:r w:rsidR="00E32F3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7AAB4D88" w14:textId="7620CEE2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Jury ocenia poprawność językową, interpretację utworów od strony muzycznej i artystycznej. Wśród finalistów jury wyłania laureatów głównych nagród. Widzowie przyznają nagrodę publiczności.</w:t>
      </w:r>
    </w:p>
    <w:p w14:paraId="18CA58AA" w14:textId="655D6A3D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W skład jury wchodzą</w:t>
      </w:r>
      <w:r w:rsidR="008629F9">
        <w:rPr>
          <w:sz w:val="32"/>
          <w:szCs w:val="32"/>
        </w:rPr>
        <w:t xml:space="preserve"> pracownicy </w:t>
      </w:r>
      <w:proofErr w:type="spellStart"/>
      <w:r w:rsidR="008629F9">
        <w:rPr>
          <w:sz w:val="32"/>
          <w:szCs w:val="32"/>
        </w:rPr>
        <w:t>IRiSW</w:t>
      </w:r>
      <w:proofErr w:type="spellEnd"/>
      <w:r w:rsidR="008629F9">
        <w:rPr>
          <w:sz w:val="32"/>
          <w:szCs w:val="32"/>
        </w:rPr>
        <w:t xml:space="preserve"> UG oraz wykładowca z Akademii Muzycznej w Gdańsku</w:t>
      </w:r>
      <w:r>
        <w:rPr>
          <w:sz w:val="32"/>
          <w:szCs w:val="32"/>
        </w:rPr>
        <w:t>.</w:t>
      </w:r>
    </w:p>
    <w:p w14:paraId="25B827C8" w14:textId="77777777" w:rsidR="00F47A94" w:rsidRDefault="00F47A94" w:rsidP="00E15176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Wszyscy wykonawcy, którzy nadesłali nagrania, otrzymują dyplomy uczestnictwa. </w:t>
      </w:r>
    </w:p>
    <w:p w14:paraId="24DAFC13" w14:textId="77777777" w:rsidR="00F47A94" w:rsidRDefault="00F47A94" w:rsidP="00E15176">
      <w:pPr>
        <w:spacing w:line="36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11. Werdykt jury jest ostateczny i niepodważalny.</w:t>
      </w:r>
    </w:p>
    <w:p w14:paraId="60737CAA" w14:textId="5DD7D712" w:rsidR="00F47A94" w:rsidRPr="00F45522" w:rsidRDefault="00F47A94" w:rsidP="00731818">
      <w:pPr>
        <w:spacing w:line="360" w:lineRule="auto"/>
        <w:ind w:left="426"/>
        <w:jc w:val="both"/>
      </w:pPr>
      <w:r w:rsidRPr="00F45522">
        <w:rPr>
          <w:sz w:val="32"/>
          <w:szCs w:val="32"/>
        </w:rPr>
        <w:t>1</w:t>
      </w:r>
      <w:r w:rsidR="00F45522" w:rsidRPr="00F45522">
        <w:rPr>
          <w:sz w:val="32"/>
          <w:szCs w:val="32"/>
        </w:rPr>
        <w:t>2</w:t>
      </w:r>
      <w:r w:rsidRPr="00F45522">
        <w:rPr>
          <w:sz w:val="32"/>
          <w:szCs w:val="32"/>
        </w:rPr>
        <w:t>. Nagrania piosenek w formacie mp3</w:t>
      </w:r>
      <w:r w:rsidR="008629F9">
        <w:rPr>
          <w:sz w:val="32"/>
          <w:szCs w:val="32"/>
        </w:rPr>
        <w:t>/mp4</w:t>
      </w:r>
      <w:r w:rsidRPr="00F45522">
        <w:rPr>
          <w:sz w:val="32"/>
          <w:szCs w:val="32"/>
        </w:rPr>
        <w:t xml:space="preserve"> oraz zgłoszenie uczestnictwa</w:t>
      </w:r>
      <w:r w:rsidR="00F45522" w:rsidRPr="00F45522">
        <w:rPr>
          <w:sz w:val="32"/>
          <w:szCs w:val="32"/>
        </w:rPr>
        <w:t xml:space="preserve"> (wypełnioną kartę uczestnictwa</w:t>
      </w:r>
      <w:r w:rsidR="004474B1">
        <w:rPr>
          <w:sz w:val="32"/>
          <w:szCs w:val="32"/>
        </w:rPr>
        <w:t xml:space="preserve"> wraz z udzieleniem zgody na przetwarzanie danych osobowych</w:t>
      </w:r>
      <w:r w:rsidR="00F45522" w:rsidRPr="00F45522">
        <w:rPr>
          <w:sz w:val="32"/>
          <w:szCs w:val="32"/>
        </w:rPr>
        <w:t>)</w:t>
      </w:r>
      <w:r w:rsidRPr="00F45522">
        <w:rPr>
          <w:sz w:val="32"/>
          <w:szCs w:val="32"/>
        </w:rPr>
        <w:t xml:space="preserve"> należy przesłać drogą mailową na jeden z podanych adresów, lub osobiście dostarczyć organizatorom do dnia </w:t>
      </w:r>
      <w:r w:rsidR="00ED6D77">
        <w:rPr>
          <w:sz w:val="32"/>
          <w:szCs w:val="32"/>
        </w:rPr>
        <w:t>2</w:t>
      </w:r>
      <w:r w:rsidR="00DD0747">
        <w:rPr>
          <w:sz w:val="32"/>
          <w:szCs w:val="32"/>
        </w:rPr>
        <w:t>2</w:t>
      </w:r>
      <w:r w:rsidRPr="00F45522">
        <w:rPr>
          <w:sz w:val="32"/>
          <w:szCs w:val="32"/>
        </w:rPr>
        <w:t>.</w:t>
      </w:r>
      <w:r w:rsidR="00ED6D77">
        <w:rPr>
          <w:sz w:val="32"/>
          <w:szCs w:val="32"/>
        </w:rPr>
        <w:t>12</w:t>
      </w:r>
      <w:r w:rsidR="00DD0747">
        <w:rPr>
          <w:sz w:val="32"/>
          <w:szCs w:val="32"/>
        </w:rPr>
        <w:t>.2019</w:t>
      </w:r>
      <w:r w:rsidRPr="00F45522">
        <w:rPr>
          <w:sz w:val="32"/>
          <w:szCs w:val="32"/>
        </w:rPr>
        <w:t xml:space="preserve">: </w:t>
      </w:r>
    </w:p>
    <w:p w14:paraId="324BCD23" w14:textId="39FD89BF" w:rsidR="00F45522" w:rsidRPr="00BC6463" w:rsidRDefault="00F47A94" w:rsidP="00E15176">
      <w:pPr>
        <w:spacing w:line="360" w:lineRule="auto"/>
        <w:ind w:left="426"/>
        <w:jc w:val="both"/>
        <w:rPr>
          <w:rStyle w:val="Hipercze"/>
          <w:b/>
          <w:sz w:val="32"/>
          <w:szCs w:val="32"/>
        </w:rPr>
      </w:pPr>
      <w:r w:rsidRPr="00BC6463">
        <w:rPr>
          <w:b/>
          <w:sz w:val="32"/>
          <w:szCs w:val="32"/>
        </w:rPr>
        <w:t>tatiana.kopac@ug.edu.pl</w:t>
      </w:r>
    </w:p>
    <w:p w14:paraId="4982733B" w14:textId="0F351E87" w:rsidR="00F47A94" w:rsidRPr="00BC6463" w:rsidRDefault="00F47A94" w:rsidP="00E15176">
      <w:pPr>
        <w:spacing w:line="360" w:lineRule="auto"/>
        <w:ind w:left="426"/>
        <w:jc w:val="both"/>
        <w:rPr>
          <w:b/>
          <w:sz w:val="32"/>
          <w:szCs w:val="32"/>
        </w:rPr>
      </w:pPr>
      <w:r w:rsidRPr="00BC6463">
        <w:rPr>
          <w:b/>
          <w:sz w:val="32"/>
          <w:szCs w:val="32"/>
        </w:rPr>
        <w:t>svetlana.pavlenko@ug.edu.pl</w:t>
      </w:r>
    </w:p>
    <w:p w14:paraId="2C8B6E3C" w14:textId="638AEDED" w:rsidR="00F47A94" w:rsidRDefault="00F47A94" w:rsidP="00E15176">
      <w:pPr>
        <w:spacing w:line="360" w:lineRule="auto"/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F45522">
        <w:rPr>
          <w:sz w:val="32"/>
          <w:szCs w:val="32"/>
        </w:rPr>
        <w:t>3</w:t>
      </w:r>
      <w:r>
        <w:rPr>
          <w:sz w:val="32"/>
          <w:szCs w:val="32"/>
        </w:rPr>
        <w:t>. Organizatorzy zastrzegają sobie prawo do zmian w regulaminie.</w:t>
      </w:r>
    </w:p>
    <w:sectPr w:rsidR="00F47A94" w:rsidSect="0096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B9"/>
    <w:rsid w:val="002649C2"/>
    <w:rsid w:val="00304B9F"/>
    <w:rsid w:val="0033096D"/>
    <w:rsid w:val="00376774"/>
    <w:rsid w:val="003935DC"/>
    <w:rsid w:val="004474B1"/>
    <w:rsid w:val="00487A28"/>
    <w:rsid w:val="0052201F"/>
    <w:rsid w:val="005544E8"/>
    <w:rsid w:val="00570141"/>
    <w:rsid w:val="00684990"/>
    <w:rsid w:val="00702AA6"/>
    <w:rsid w:val="007139EE"/>
    <w:rsid w:val="00725FB9"/>
    <w:rsid w:val="00731818"/>
    <w:rsid w:val="007444E5"/>
    <w:rsid w:val="007C6C30"/>
    <w:rsid w:val="007D0593"/>
    <w:rsid w:val="007E695D"/>
    <w:rsid w:val="008629F9"/>
    <w:rsid w:val="00894684"/>
    <w:rsid w:val="008C7623"/>
    <w:rsid w:val="00960C08"/>
    <w:rsid w:val="00A56E55"/>
    <w:rsid w:val="00BC6463"/>
    <w:rsid w:val="00C669E0"/>
    <w:rsid w:val="00CA2763"/>
    <w:rsid w:val="00D16486"/>
    <w:rsid w:val="00D934A8"/>
    <w:rsid w:val="00DD0747"/>
    <w:rsid w:val="00E0492C"/>
    <w:rsid w:val="00E15176"/>
    <w:rsid w:val="00E32F30"/>
    <w:rsid w:val="00E37C28"/>
    <w:rsid w:val="00ED6D77"/>
    <w:rsid w:val="00F45522"/>
    <w:rsid w:val="00F4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127B9"/>
  <w15:docId w15:val="{BCE8A8CD-B715-4626-8F74-6F5456C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17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15176"/>
    <w:rPr>
      <w:color w:val="0000FF"/>
      <w:u w:val="single"/>
    </w:rPr>
  </w:style>
  <w:style w:type="paragraph" w:customStyle="1" w:styleId="Default">
    <w:name w:val="Default"/>
    <w:uiPriority w:val="99"/>
    <w:rsid w:val="00E1517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A8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A8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Swietłana</dc:creator>
  <cp:keywords/>
  <dc:description/>
  <cp:lastModifiedBy>T.Kopac</cp:lastModifiedBy>
  <cp:revision>3</cp:revision>
  <dcterms:created xsi:type="dcterms:W3CDTF">2019-10-28T11:56:00Z</dcterms:created>
  <dcterms:modified xsi:type="dcterms:W3CDTF">2019-10-28T12:02:00Z</dcterms:modified>
</cp:coreProperties>
</file>