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28968" w14:textId="77777777" w:rsidR="00F04D41" w:rsidRPr="005977CB" w:rsidRDefault="00F04D41" w:rsidP="00F04D41">
      <w:pPr>
        <w:spacing w:line="256" w:lineRule="auto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5977CB">
        <w:rPr>
          <w:rFonts w:ascii="Times New Roman" w:eastAsia="Times New Roman" w:hAnsi="Times New Roman" w:cs="Times New Roman"/>
          <w:b/>
          <w:bCs/>
          <w:lang w:val="en-US"/>
        </w:rPr>
        <w:t>Seminarium</w:t>
      </w:r>
      <w:proofErr w:type="spellEnd"/>
      <w:r w:rsidRPr="005977CB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5977CB">
        <w:rPr>
          <w:rFonts w:ascii="Times New Roman" w:eastAsia="Times New Roman" w:hAnsi="Times New Roman" w:cs="Times New Roman"/>
          <w:b/>
          <w:bCs/>
          <w:lang w:val="en-US"/>
        </w:rPr>
        <w:t>licencjackie</w:t>
      </w:r>
      <w:proofErr w:type="spellEnd"/>
      <w:r w:rsidRPr="005977CB">
        <w:rPr>
          <w:rFonts w:ascii="Times New Roman" w:eastAsia="Times New Roman" w:hAnsi="Times New Roman" w:cs="Times New Roman"/>
          <w:b/>
          <w:bCs/>
          <w:lang w:val="en-US"/>
        </w:rPr>
        <w:t xml:space="preserve"> 2020/2021</w:t>
      </w:r>
    </w:p>
    <w:p w14:paraId="6E3E41F4" w14:textId="77777777" w:rsidR="00F04D41" w:rsidRPr="005977CB" w:rsidRDefault="00F04D41" w:rsidP="00F04D41">
      <w:pPr>
        <w:spacing w:line="256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5977CB">
        <w:rPr>
          <w:rFonts w:ascii="Times New Roman" w:eastAsia="Times New Roman" w:hAnsi="Times New Roman" w:cs="Times New Roman"/>
          <w:b/>
          <w:bCs/>
          <w:lang w:val="en-US"/>
        </w:rPr>
        <w:t xml:space="preserve">Dr </w:t>
      </w:r>
      <w:proofErr w:type="spellStart"/>
      <w:r w:rsidRPr="005977CB">
        <w:rPr>
          <w:rFonts w:ascii="Times New Roman" w:eastAsia="Times New Roman" w:hAnsi="Times New Roman" w:cs="Times New Roman"/>
          <w:b/>
          <w:bCs/>
          <w:lang w:val="en-US"/>
        </w:rPr>
        <w:t>Seán</w:t>
      </w:r>
      <w:proofErr w:type="spellEnd"/>
      <w:r w:rsidRPr="005977CB">
        <w:rPr>
          <w:rFonts w:ascii="Times New Roman" w:eastAsia="Times New Roman" w:hAnsi="Times New Roman" w:cs="Times New Roman"/>
          <w:b/>
          <w:bCs/>
          <w:lang w:val="en-US"/>
        </w:rPr>
        <w:t xml:space="preserve"> Moran</w:t>
      </w:r>
    </w:p>
    <w:p w14:paraId="65753269" w14:textId="77777777" w:rsidR="00F04D41" w:rsidRPr="005977CB" w:rsidRDefault="00F04D41" w:rsidP="00F04D41">
      <w:pPr>
        <w:spacing w:line="256" w:lineRule="auto"/>
        <w:rPr>
          <w:rFonts w:ascii="Times New Roman" w:eastAsia="Times New Roman" w:hAnsi="Times New Roman" w:cs="Times New Roman"/>
          <w:lang w:val="en-US"/>
        </w:rPr>
      </w:pPr>
      <w:r w:rsidRPr="005977CB">
        <w:rPr>
          <w:rFonts w:ascii="Times New Roman" w:eastAsia="Times New Roman" w:hAnsi="Times New Roman" w:cs="Times New Roman"/>
          <w:lang w:val="en-US"/>
        </w:rPr>
        <w:t>Areas of Interest:</w:t>
      </w:r>
    </w:p>
    <w:p w14:paraId="5C1BE140" w14:textId="77777777" w:rsidR="00F04D41" w:rsidRPr="005977CB" w:rsidRDefault="00F04D41" w:rsidP="00F04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77CB">
        <w:rPr>
          <w:rFonts w:ascii="Times New Roman" w:eastAsia="Times New Roman" w:hAnsi="Times New Roman" w:cs="Times New Roman"/>
          <w:sz w:val="24"/>
          <w:szCs w:val="24"/>
          <w:lang w:val="en-US"/>
        </w:rPr>
        <w:t>General British/Irish literature and culture, particularly, but not exclusively, in the first half of the 20</w:t>
      </w:r>
      <w:r w:rsidRPr="005977C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5977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century</w:t>
      </w:r>
    </w:p>
    <w:p w14:paraId="349D3ECD" w14:textId="77777777" w:rsidR="00F04D41" w:rsidRPr="005977CB" w:rsidRDefault="00F04D41" w:rsidP="00F04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77CB">
        <w:rPr>
          <w:rFonts w:ascii="Times New Roman" w:eastAsia="Times New Roman" w:hAnsi="Times New Roman" w:cs="Times New Roman"/>
          <w:sz w:val="24"/>
          <w:szCs w:val="24"/>
          <w:lang w:val="en-US"/>
        </w:rPr>
        <w:t>Modern British/Irish history and society</w:t>
      </w:r>
    </w:p>
    <w:p w14:paraId="0F7EFD31" w14:textId="77777777" w:rsidR="00F04D41" w:rsidRPr="005977CB" w:rsidRDefault="00F04D41" w:rsidP="00F04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77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Modern German history, </w:t>
      </w:r>
      <w:proofErr w:type="gramStart"/>
      <w:r w:rsidRPr="005977CB">
        <w:rPr>
          <w:rFonts w:ascii="Times New Roman" w:eastAsia="Times New Roman" w:hAnsi="Times New Roman" w:cs="Times New Roman"/>
          <w:sz w:val="24"/>
          <w:szCs w:val="24"/>
          <w:lang w:val="en-US"/>
        </w:rPr>
        <w:t>culture</w:t>
      </w:r>
      <w:proofErr w:type="gramEnd"/>
      <w:r w:rsidRPr="005977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language</w:t>
      </w:r>
    </w:p>
    <w:p w14:paraId="15C3F58E" w14:textId="77777777" w:rsidR="00F04D41" w:rsidRPr="005977CB" w:rsidRDefault="00F04D41" w:rsidP="00F04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77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Contrastive/comparative studies between English and German </w:t>
      </w:r>
    </w:p>
    <w:p w14:paraId="19AFF745" w14:textId="77777777" w:rsidR="00F04D41" w:rsidRPr="005977CB" w:rsidRDefault="00F04D41" w:rsidP="00F04D41">
      <w:pPr>
        <w:spacing w:line="256" w:lineRule="auto"/>
        <w:rPr>
          <w:rFonts w:ascii="Times New Roman" w:eastAsia="Times New Roman" w:hAnsi="Times New Roman" w:cs="Times New Roman"/>
          <w:lang w:val="en-US"/>
        </w:rPr>
      </w:pPr>
      <w:r w:rsidRPr="005977CB">
        <w:rPr>
          <w:rFonts w:ascii="Times New Roman" w:eastAsia="Times New Roman" w:hAnsi="Times New Roman" w:cs="Times New Roman"/>
          <w:lang w:val="en-US"/>
        </w:rPr>
        <w:t>I am also prepared to accept other original topics outside these areas.</w:t>
      </w:r>
    </w:p>
    <w:p w14:paraId="0EADCBC4" w14:textId="77777777" w:rsidR="00F04D41" w:rsidRPr="005977CB" w:rsidRDefault="00F04D41" w:rsidP="00F04D41">
      <w:pPr>
        <w:rPr>
          <w:rFonts w:ascii="Times New Roman" w:hAnsi="Times New Roman" w:cs="Times New Roman"/>
          <w:lang w:val="en-US"/>
        </w:rPr>
      </w:pPr>
    </w:p>
    <w:p w14:paraId="785FB1CB" w14:textId="77777777" w:rsidR="0080126F" w:rsidRPr="00F04D41" w:rsidRDefault="00F04D41">
      <w:pPr>
        <w:rPr>
          <w:lang w:val="en-US"/>
        </w:rPr>
      </w:pPr>
    </w:p>
    <w:sectPr w:rsidR="0080126F" w:rsidRPr="00F04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56018"/>
    <w:multiLevelType w:val="multilevel"/>
    <w:tmpl w:val="A3F0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41"/>
    <w:rsid w:val="00A413A8"/>
    <w:rsid w:val="00C757E4"/>
    <w:rsid w:val="00DF5663"/>
    <w:rsid w:val="00F0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7353"/>
  <w15:chartTrackingRefBased/>
  <w15:docId w15:val="{1DD1898E-FB72-4B07-8DC6-3BA70168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D4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Grabowska</dc:creator>
  <cp:keywords/>
  <dc:description/>
  <cp:lastModifiedBy>Magdalena Grabowska</cp:lastModifiedBy>
  <cp:revision>1</cp:revision>
  <dcterms:created xsi:type="dcterms:W3CDTF">2020-06-22T08:26:00Z</dcterms:created>
  <dcterms:modified xsi:type="dcterms:W3CDTF">2020-06-22T08:30:00Z</dcterms:modified>
</cp:coreProperties>
</file>