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4E" w:rsidRDefault="0051154E" w:rsidP="005D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</w:pPr>
    </w:p>
    <w:p w:rsidR="00DF5F3E" w:rsidRDefault="00DF5F3E" w:rsidP="005D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</w:pPr>
    </w:p>
    <w:p w:rsidR="00DF5F3E" w:rsidRDefault="00DF5F3E" w:rsidP="005D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</w:pPr>
    </w:p>
    <w:p w:rsidR="00DF5F3E" w:rsidRDefault="00DF5F3E" w:rsidP="005D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</w:pPr>
    </w:p>
    <w:p w:rsidR="00DF5F3E" w:rsidRDefault="00DF5F3E" w:rsidP="005D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</w:pPr>
    </w:p>
    <w:p w:rsidR="000949AD" w:rsidRDefault="000949AD" w:rsidP="005D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</w:pPr>
    </w:p>
    <w:p w:rsidR="005D4D9C" w:rsidRPr="005D4D9C" w:rsidRDefault="005D4D9C" w:rsidP="005D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</w:pPr>
      <w:r w:rsidRPr="005D4D9C"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  <w:t>ROZKŁA</w:t>
      </w:r>
      <w:r w:rsidR="00910F46"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  <w:t xml:space="preserve">D ZAJĘĆ W SEMESTRZE </w:t>
      </w:r>
      <w:r w:rsidR="000831A1"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  <w:t xml:space="preserve">LETNIM </w:t>
      </w:r>
      <w:r w:rsidR="00FF3652"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  <w:t>201</w:t>
      </w:r>
      <w:r w:rsidR="00135A57"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  <w:t>8</w:t>
      </w:r>
      <w:r w:rsidR="00910F46"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  <w:t>/</w:t>
      </w:r>
      <w:r w:rsidR="00135A57"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  <w:t>2019</w:t>
      </w:r>
    </w:p>
    <w:p w:rsidR="005D4D9C" w:rsidRPr="005D4D9C" w:rsidRDefault="005D4D9C" w:rsidP="005D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808080"/>
          <w:sz w:val="32"/>
          <w:szCs w:val="32"/>
          <w:lang w:val="pl-PL"/>
        </w:rPr>
      </w:pPr>
      <w:r w:rsidRPr="005D4D9C">
        <w:rPr>
          <w:rFonts w:ascii="Times New Roman" w:hAnsi="Times New Roman"/>
          <w:b/>
          <w:bCs/>
          <w:color w:val="808080"/>
          <w:sz w:val="32"/>
          <w:szCs w:val="32"/>
          <w:lang w:val="pl-PL"/>
        </w:rPr>
        <w:t>STUDIA NIESTACJONARNE</w:t>
      </w:r>
    </w:p>
    <w:p w:rsidR="00D117F6" w:rsidRDefault="00FF3652" w:rsidP="00D117F6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  <w:t xml:space="preserve">Rok </w:t>
      </w:r>
      <w:r w:rsidR="00785FA3"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  <w:t>I</w:t>
      </w:r>
      <w:r w:rsidR="00BB79F7"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  <w:t>I</w:t>
      </w:r>
      <w:r w:rsidR="005D4D9C" w:rsidRPr="005D4D9C"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  <w:t xml:space="preserve"> LIC., </w:t>
      </w:r>
      <w:r w:rsidR="005D4D9C" w:rsidRPr="00DA7E32">
        <w:rPr>
          <w:rFonts w:ascii="Times New Roman" w:hAnsi="Times New Roman"/>
          <w:bCs/>
          <w:color w:val="000000"/>
          <w:sz w:val="32"/>
          <w:szCs w:val="32"/>
          <w:lang w:val="pl-PL"/>
        </w:rPr>
        <w:t>sala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  <w:t>163</w:t>
      </w:r>
    </w:p>
    <w:p w:rsidR="000949AD" w:rsidRPr="005D4D9C" w:rsidRDefault="000949AD" w:rsidP="00D117F6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</w:pPr>
    </w:p>
    <w:tbl>
      <w:tblPr>
        <w:tblW w:w="6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2"/>
        <w:gridCol w:w="1130"/>
        <w:gridCol w:w="339"/>
        <w:gridCol w:w="2780"/>
        <w:gridCol w:w="1133"/>
        <w:gridCol w:w="1274"/>
        <w:gridCol w:w="256"/>
        <w:gridCol w:w="2649"/>
        <w:gridCol w:w="2644"/>
      </w:tblGrid>
      <w:tr w:rsidR="005D4D9C" w:rsidRPr="00FF3652" w:rsidTr="0000365E">
        <w:trPr>
          <w:gridAfter w:val="1"/>
          <w:wAfter w:w="992" w:type="pct"/>
        </w:trPr>
        <w:tc>
          <w:tcPr>
            <w:tcW w:w="201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C66"/>
          </w:tcPr>
          <w:p w:rsidR="005D4D9C" w:rsidRPr="00FF3652" w:rsidRDefault="005D4D9C" w:rsidP="00651A2F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  <w:lang w:val="pl-PL"/>
              </w:rPr>
            </w:pPr>
            <w:r w:rsidRPr="00FF3652">
              <w:rPr>
                <w:b/>
                <w:sz w:val="28"/>
                <w:szCs w:val="28"/>
                <w:lang w:val="pl-PL"/>
              </w:rPr>
              <w:t>SOBOTA</w:t>
            </w:r>
          </w:p>
        </w:tc>
        <w:tc>
          <w:tcPr>
            <w:tcW w:w="1993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</w:tcPr>
          <w:p w:rsidR="005D4D9C" w:rsidRPr="00FF3652" w:rsidRDefault="005D4D9C" w:rsidP="00651A2F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  <w:lang w:val="pl-PL"/>
              </w:rPr>
            </w:pPr>
            <w:r w:rsidRPr="00FF3652">
              <w:rPr>
                <w:b/>
                <w:sz w:val="28"/>
                <w:szCs w:val="28"/>
                <w:lang w:val="pl-PL"/>
              </w:rPr>
              <w:t>NIEDZIELA</w:t>
            </w:r>
          </w:p>
        </w:tc>
      </w:tr>
      <w:tr w:rsidR="009D526D" w:rsidRPr="003B7CAA" w:rsidTr="00690E74">
        <w:trPr>
          <w:gridAfter w:val="1"/>
          <w:wAfter w:w="992" w:type="pct"/>
          <w:trHeight w:val="454"/>
        </w:trPr>
        <w:tc>
          <w:tcPr>
            <w:tcW w:w="421" w:type="pct"/>
            <w:vMerge w:val="restart"/>
            <w:tcBorders>
              <w:left w:val="single" w:sz="12" w:space="0" w:color="auto"/>
            </w:tcBorders>
            <w:vAlign w:val="center"/>
          </w:tcPr>
          <w:p w:rsidR="009D526D" w:rsidRPr="000F385B" w:rsidRDefault="009D526D" w:rsidP="009D526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  <w:r>
              <w:rPr>
                <w:b/>
                <w:bCs/>
                <w:sz w:val="20"/>
                <w:szCs w:val="18"/>
                <w:lang w:val="pl-PL"/>
              </w:rPr>
              <w:t>2</w:t>
            </w:r>
            <w:r w:rsidR="00B11A51">
              <w:rPr>
                <w:b/>
                <w:bCs/>
                <w:sz w:val="20"/>
                <w:szCs w:val="18"/>
                <w:lang w:val="pl-PL"/>
              </w:rPr>
              <w:t>3</w:t>
            </w:r>
            <w:r>
              <w:rPr>
                <w:b/>
                <w:bCs/>
                <w:sz w:val="20"/>
                <w:szCs w:val="18"/>
                <w:lang w:val="pl-PL"/>
              </w:rPr>
              <w:t>.02.201</w:t>
            </w:r>
            <w:r w:rsidR="008536F3">
              <w:rPr>
                <w:b/>
                <w:bCs/>
                <w:sz w:val="20"/>
                <w:szCs w:val="18"/>
                <w:lang w:val="pl-PL"/>
              </w:rPr>
              <w:t>9</w:t>
            </w:r>
          </w:p>
        </w:tc>
        <w:tc>
          <w:tcPr>
            <w:tcW w:w="424" w:type="pct"/>
            <w:tcBorders>
              <w:bottom w:val="single" w:sz="12" w:space="0" w:color="auto"/>
            </w:tcBorders>
            <w:vAlign w:val="center"/>
          </w:tcPr>
          <w:p w:rsidR="009D526D" w:rsidRPr="00C625E8" w:rsidRDefault="009D526D" w:rsidP="009D526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vAlign w:val="center"/>
          </w:tcPr>
          <w:p w:rsidR="009D526D" w:rsidRPr="000F385B" w:rsidRDefault="009D526D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26D" w:rsidRPr="004843AE" w:rsidRDefault="00B11A51" w:rsidP="00343739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Język angielski </w:t>
            </w:r>
            <w:r w:rsidRPr="006C7D54">
              <w:rPr>
                <w:sz w:val="18"/>
                <w:szCs w:val="18"/>
                <w:lang w:val="pl-PL"/>
              </w:rPr>
              <w:t>mgr Ruta</w:t>
            </w:r>
          </w:p>
        </w:tc>
        <w:tc>
          <w:tcPr>
            <w:tcW w:w="425" w:type="pct"/>
            <w:vMerge w:val="restart"/>
            <w:tcBorders>
              <w:left w:val="single" w:sz="12" w:space="0" w:color="auto"/>
            </w:tcBorders>
            <w:vAlign w:val="center"/>
          </w:tcPr>
          <w:p w:rsidR="009D526D" w:rsidRPr="006C7D54" w:rsidRDefault="009D526D" w:rsidP="009D526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6C7D54">
              <w:rPr>
                <w:b/>
                <w:bCs/>
                <w:sz w:val="20"/>
                <w:szCs w:val="20"/>
                <w:lang w:val="pl-PL"/>
              </w:rPr>
              <w:t>2</w:t>
            </w:r>
            <w:r w:rsidR="00B11A51">
              <w:rPr>
                <w:b/>
                <w:bCs/>
                <w:sz w:val="20"/>
                <w:szCs w:val="20"/>
                <w:lang w:val="pl-PL"/>
              </w:rPr>
              <w:t>4</w:t>
            </w:r>
            <w:r w:rsidRPr="006C7D54">
              <w:rPr>
                <w:b/>
                <w:bCs/>
                <w:sz w:val="20"/>
                <w:szCs w:val="20"/>
                <w:lang w:val="pl-PL"/>
              </w:rPr>
              <w:t>.02.201</w:t>
            </w:r>
            <w:r w:rsidR="008536F3">
              <w:rPr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9D526D" w:rsidRPr="006C7D54" w:rsidRDefault="009D526D" w:rsidP="009D526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vAlign w:val="center"/>
          </w:tcPr>
          <w:p w:rsidR="009D526D" w:rsidRPr="006C7D54" w:rsidRDefault="009D526D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26D" w:rsidRDefault="00ED0E24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Hist. lit. niem (</w:t>
            </w:r>
            <w:r w:rsidR="00B11A51">
              <w:rPr>
                <w:sz w:val="18"/>
                <w:szCs w:val="18"/>
                <w:lang w:val="pl-PL"/>
              </w:rPr>
              <w:t>w)</w:t>
            </w:r>
          </w:p>
          <w:p w:rsidR="00B11A51" w:rsidRPr="006C7D54" w:rsidRDefault="00B11A51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Pakalski</w:t>
            </w:r>
          </w:p>
        </w:tc>
      </w:tr>
      <w:tr w:rsidR="009D526D" w:rsidRPr="00690E7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vAlign w:val="center"/>
          </w:tcPr>
          <w:p w:rsidR="009D526D" w:rsidRPr="000F385B" w:rsidRDefault="009D526D" w:rsidP="009D526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vAlign w:val="center"/>
          </w:tcPr>
          <w:p w:rsidR="009D526D" w:rsidRPr="00C625E8" w:rsidRDefault="009D526D" w:rsidP="009D526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vAlign w:val="center"/>
          </w:tcPr>
          <w:p w:rsidR="009D526D" w:rsidRDefault="009D526D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13E7" w:rsidRDefault="00B11A51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PNJN Pisanie i konwersacje </w:t>
            </w:r>
          </w:p>
          <w:p w:rsidR="009D526D" w:rsidRPr="004843AE" w:rsidRDefault="00B11A51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Bieszk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vAlign w:val="center"/>
          </w:tcPr>
          <w:p w:rsidR="009D526D" w:rsidRPr="006C7D54" w:rsidRDefault="009D526D" w:rsidP="009D526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9D526D" w:rsidRPr="006C7D54" w:rsidRDefault="00690E74" w:rsidP="009D526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vAlign w:val="center"/>
          </w:tcPr>
          <w:p w:rsidR="009D526D" w:rsidRPr="006C7D54" w:rsidRDefault="00690E74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26D" w:rsidRPr="006C7D54" w:rsidRDefault="00690E74" w:rsidP="00DF5F3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Teoria przekładu dr Lukas</w:t>
            </w:r>
          </w:p>
        </w:tc>
      </w:tr>
      <w:tr w:rsidR="009D526D" w:rsidRPr="00690E7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vAlign w:val="center"/>
          </w:tcPr>
          <w:p w:rsidR="009D526D" w:rsidRPr="000F385B" w:rsidRDefault="009D526D" w:rsidP="009D526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vAlign w:val="center"/>
          </w:tcPr>
          <w:p w:rsidR="009D526D" w:rsidRPr="00C625E8" w:rsidRDefault="009D526D" w:rsidP="009D526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vAlign w:val="center"/>
          </w:tcPr>
          <w:p w:rsidR="009D526D" w:rsidRDefault="009D526D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1A51" w:rsidRDefault="00B11A51" w:rsidP="009D526D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Tłum. ustne ogólne </w:t>
            </w:r>
          </w:p>
          <w:p w:rsidR="009D526D" w:rsidRPr="004843AE" w:rsidRDefault="00B11A51" w:rsidP="009D526D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Kapphengst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vAlign w:val="center"/>
          </w:tcPr>
          <w:p w:rsidR="009D526D" w:rsidRPr="006C7D54" w:rsidRDefault="009D526D" w:rsidP="009D526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9D526D" w:rsidRPr="006C7D54" w:rsidRDefault="00690E74" w:rsidP="009D526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vAlign w:val="center"/>
          </w:tcPr>
          <w:p w:rsidR="009D526D" w:rsidRPr="006C7D54" w:rsidRDefault="00690E74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26D" w:rsidRPr="006C7D54" w:rsidRDefault="00690E74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Teoria przekładu dr Lukas</w:t>
            </w:r>
          </w:p>
        </w:tc>
      </w:tr>
      <w:tr w:rsidR="009D526D" w:rsidRPr="003B7CAA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526D" w:rsidRPr="000F385B" w:rsidRDefault="009D526D" w:rsidP="009D526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vAlign w:val="center"/>
          </w:tcPr>
          <w:p w:rsidR="009D526D" w:rsidRPr="00C625E8" w:rsidRDefault="004843AE" w:rsidP="009D526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15.30-17.</w:t>
            </w:r>
            <w:r w:rsidR="00C520B7">
              <w:rPr>
                <w:sz w:val="20"/>
                <w:szCs w:val="20"/>
                <w:lang w:val="pl-PL"/>
              </w:rPr>
              <w:t>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vAlign w:val="center"/>
          </w:tcPr>
          <w:p w:rsidR="009D526D" w:rsidRDefault="00C520B7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1A51" w:rsidRDefault="00B11A51" w:rsidP="009D526D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Tłum. ustne ogólne </w:t>
            </w:r>
          </w:p>
          <w:p w:rsidR="009D526D" w:rsidRPr="004843AE" w:rsidRDefault="00B11A51" w:rsidP="009D526D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Kapphengst</w:t>
            </w: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526D" w:rsidRPr="006C7D54" w:rsidRDefault="009D526D" w:rsidP="009D526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9D526D" w:rsidRPr="006C7D54" w:rsidRDefault="009D526D" w:rsidP="009D526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vAlign w:val="center"/>
          </w:tcPr>
          <w:p w:rsidR="009D526D" w:rsidRPr="006C7D54" w:rsidRDefault="009D526D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26D" w:rsidRPr="006C7D54" w:rsidRDefault="009D526D" w:rsidP="00B11A5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9D526D" w:rsidRPr="003B7CAA" w:rsidTr="00690E74">
        <w:trPr>
          <w:gridAfter w:val="1"/>
          <w:wAfter w:w="992" w:type="pct"/>
          <w:trHeight w:val="454"/>
        </w:trPr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966"/>
            <w:vAlign w:val="center"/>
          </w:tcPr>
          <w:p w:rsidR="009D526D" w:rsidRPr="000F385B" w:rsidRDefault="00B11A51" w:rsidP="009D526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  <w:r>
              <w:rPr>
                <w:b/>
                <w:bCs/>
                <w:sz w:val="20"/>
                <w:szCs w:val="18"/>
                <w:lang w:val="pl-PL"/>
              </w:rPr>
              <w:t>02</w:t>
            </w:r>
            <w:r w:rsidR="009D526D">
              <w:rPr>
                <w:b/>
                <w:bCs/>
                <w:sz w:val="20"/>
                <w:szCs w:val="18"/>
                <w:lang w:val="pl-PL"/>
              </w:rPr>
              <w:t>.03.201</w:t>
            </w:r>
            <w:r w:rsidR="008536F3">
              <w:rPr>
                <w:b/>
                <w:bCs/>
                <w:sz w:val="20"/>
                <w:szCs w:val="18"/>
                <w:lang w:val="pl-PL"/>
              </w:rPr>
              <w:t>9</w:t>
            </w:r>
          </w:p>
        </w:tc>
        <w:tc>
          <w:tcPr>
            <w:tcW w:w="424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9D526D" w:rsidRPr="00C625E8" w:rsidRDefault="009D526D" w:rsidP="009D526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9D526D" w:rsidRPr="000F385B" w:rsidRDefault="009D526D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9D526D" w:rsidRPr="004843AE" w:rsidRDefault="00B11A51" w:rsidP="00B11A5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Język angielski </w:t>
            </w:r>
            <w:r w:rsidRPr="006C7D54">
              <w:rPr>
                <w:sz w:val="18"/>
                <w:szCs w:val="18"/>
                <w:lang w:val="pl-PL"/>
              </w:rPr>
              <w:t>mgr Ruta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966"/>
            <w:vAlign w:val="center"/>
          </w:tcPr>
          <w:p w:rsidR="009D526D" w:rsidRPr="006C7D54" w:rsidRDefault="00B11A51" w:rsidP="009D526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03</w:t>
            </w:r>
            <w:r w:rsidR="009D526D" w:rsidRPr="006C7D54">
              <w:rPr>
                <w:b/>
                <w:bCs/>
                <w:sz w:val="20"/>
                <w:szCs w:val="20"/>
                <w:lang w:val="pl-PL"/>
              </w:rPr>
              <w:t>.03.201</w:t>
            </w:r>
            <w:r w:rsidR="008536F3">
              <w:rPr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9D526D" w:rsidRPr="00D80EFB" w:rsidRDefault="00D80EFB" w:rsidP="009D526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9.15-10.45</w:t>
            </w: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9D526D" w:rsidRPr="00D80EFB" w:rsidRDefault="00D80EFB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D80EFB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D80EFB" w:rsidRDefault="00D80EFB" w:rsidP="00D80EF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Hist. lit. niem.  (w)</w:t>
            </w:r>
          </w:p>
          <w:p w:rsidR="00B11A51" w:rsidRPr="00D80EFB" w:rsidRDefault="00D80EFB" w:rsidP="00D80EF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Pakalski</w:t>
            </w:r>
          </w:p>
        </w:tc>
      </w:tr>
      <w:tr w:rsidR="004843AE" w:rsidRPr="00D80EFB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4843AE" w:rsidRPr="005D4D9C" w:rsidRDefault="004843AE" w:rsidP="004843A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4843AE" w:rsidRPr="00C625E8" w:rsidRDefault="004843AE" w:rsidP="004843A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4843AE" w:rsidRDefault="004843AE" w:rsidP="004843A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B11A51" w:rsidRDefault="00B11A51" w:rsidP="00B11A5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PNJN Gram. praktyczna </w:t>
            </w:r>
          </w:p>
          <w:p w:rsidR="004843AE" w:rsidRPr="004843AE" w:rsidRDefault="00B11A51" w:rsidP="00B11A5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mgr Szafrańska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4843AE" w:rsidRPr="006C7D54" w:rsidRDefault="004843AE" w:rsidP="004843A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4843AE" w:rsidRPr="006C7D54" w:rsidRDefault="004843AE" w:rsidP="004843A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4843AE" w:rsidRPr="006C7D54" w:rsidRDefault="004843AE" w:rsidP="004843A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4843AE" w:rsidRPr="006C7D54" w:rsidRDefault="00B11A51" w:rsidP="004843A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Język angielski </w:t>
            </w:r>
            <w:r w:rsidRPr="006C7D54">
              <w:rPr>
                <w:sz w:val="18"/>
                <w:szCs w:val="18"/>
                <w:lang w:val="pl-PL"/>
              </w:rPr>
              <w:t>mgr Ruta</w:t>
            </w:r>
          </w:p>
        </w:tc>
      </w:tr>
      <w:tr w:rsidR="0000365E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5D4D9C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690E74" w:rsidRDefault="00690E74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PNJN Gram. praktyczna </w:t>
            </w:r>
          </w:p>
          <w:p w:rsidR="0000365E" w:rsidRPr="006C7D54" w:rsidRDefault="00690E74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mgr Szafrańska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Tłum. ustne spec. </w:t>
            </w:r>
          </w:p>
          <w:p w:rsidR="0000365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(techn. lub biz.) </w:t>
            </w:r>
          </w:p>
          <w:p w:rsidR="0000365E" w:rsidRPr="004843A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Kapphengst</w:t>
            </w:r>
          </w:p>
        </w:tc>
      </w:tr>
      <w:tr w:rsidR="0000365E" w:rsidRPr="00D80EFB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966"/>
            <w:vAlign w:val="center"/>
          </w:tcPr>
          <w:p w:rsidR="0000365E" w:rsidRPr="005D4D9C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Pr="004843A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Pr="004843AE" w:rsidRDefault="0000365E" w:rsidP="0068650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00365E" w:rsidRPr="003B7CAA" w:rsidTr="00690E74">
        <w:trPr>
          <w:gridAfter w:val="1"/>
          <w:wAfter w:w="992" w:type="pct"/>
          <w:trHeight w:val="454"/>
        </w:trPr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65E" w:rsidRPr="000F385B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  <w:r>
              <w:rPr>
                <w:b/>
                <w:bCs/>
                <w:sz w:val="20"/>
                <w:szCs w:val="18"/>
                <w:lang w:val="pl-PL"/>
              </w:rPr>
              <w:t>09.03.2019</w:t>
            </w:r>
          </w:p>
        </w:tc>
        <w:tc>
          <w:tcPr>
            <w:tcW w:w="424" w:type="pct"/>
            <w:tcBorders>
              <w:top w:val="single" w:sz="12" w:space="0" w:color="auto"/>
            </w:tcBorders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vAlign w:val="center"/>
          </w:tcPr>
          <w:p w:rsidR="0000365E" w:rsidRPr="000F385B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65E" w:rsidRDefault="00ED0E24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Hist. lit. niem </w:t>
            </w:r>
            <w:r w:rsidR="0000365E">
              <w:rPr>
                <w:sz w:val="18"/>
                <w:szCs w:val="18"/>
                <w:lang w:val="pl-PL"/>
              </w:rPr>
              <w:t xml:space="preserve"> (w)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Pakalski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6C7D54">
              <w:rPr>
                <w:b/>
                <w:bCs/>
                <w:sz w:val="20"/>
                <w:szCs w:val="20"/>
                <w:lang w:val="pl-PL"/>
              </w:rPr>
              <w:t>1</w:t>
            </w:r>
            <w:r>
              <w:rPr>
                <w:b/>
                <w:bCs/>
                <w:sz w:val="20"/>
                <w:szCs w:val="20"/>
                <w:lang w:val="pl-PL"/>
              </w:rPr>
              <w:t>0</w:t>
            </w:r>
            <w:r w:rsidRPr="006C7D54">
              <w:rPr>
                <w:b/>
                <w:bCs/>
                <w:sz w:val="20"/>
                <w:szCs w:val="20"/>
                <w:lang w:val="pl-PL"/>
              </w:rPr>
              <w:t>.03.201</w:t>
            </w:r>
            <w:r>
              <w:rPr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96" w:type="pct"/>
            <w:tcBorders>
              <w:top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Tłum. tekstów użytkowych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Turska</w:t>
            </w:r>
          </w:p>
        </w:tc>
      </w:tr>
      <w:tr w:rsidR="0000365E" w:rsidRPr="00A04DF6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top w:val="single" w:sz="12" w:space="0" w:color="auto"/>
            </w:tcBorders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127" w:type="pct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right w:val="single" w:sz="12" w:space="0" w:color="auto"/>
            </w:tcBorders>
            <w:vAlign w:val="center"/>
          </w:tcPr>
          <w:p w:rsidR="0000365E" w:rsidRDefault="00ED0E24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Hist. lit. niem </w:t>
            </w:r>
            <w:r w:rsidR="0000365E">
              <w:rPr>
                <w:sz w:val="18"/>
                <w:szCs w:val="18"/>
                <w:lang w:val="pl-PL"/>
              </w:rPr>
              <w:t xml:space="preserve"> (w)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Pakalski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96" w:type="pct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right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EE0A18">
              <w:rPr>
                <w:sz w:val="18"/>
                <w:szCs w:val="18"/>
                <w:lang w:val="pl-PL"/>
              </w:rPr>
              <w:t>Język angielski mgr Ruta</w:t>
            </w:r>
          </w:p>
        </w:tc>
      </w:tr>
      <w:tr w:rsidR="0000365E" w:rsidRPr="00A04DF6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top w:val="single" w:sz="12" w:space="0" w:color="auto"/>
            </w:tcBorders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127" w:type="pct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Gramatyka opisowa (w) 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prof. Kątny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96" w:type="pct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Wiedza o krajach i kulturze krajów niem. obsz. jęz. 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prof. Leśniak</w:t>
            </w:r>
          </w:p>
        </w:tc>
      </w:tr>
      <w:tr w:rsidR="0000365E" w:rsidRPr="003B7CAA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top w:val="single" w:sz="12" w:space="0" w:color="auto"/>
            </w:tcBorders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127" w:type="pct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Gramatyka opisowa (w)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prof. Kątny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96" w:type="pct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PNJN Pisanie i konwersacje 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Bieszk</w:t>
            </w:r>
          </w:p>
        </w:tc>
      </w:tr>
      <w:tr w:rsidR="0000365E" w:rsidRPr="003B7CAA" w:rsidTr="00690E74">
        <w:trPr>
          <w:gridAfter w:val="1"/>
          <w:wAfter w:w="992" w:type="pct"/>
          <w:trHeight w:val="454"/>
        </w:trPr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966"/>
            <w:vAlign w:val="center"/>
          </w:tcPr>
          <w:p w:rsidR="0000365E" w:rsidRPr="000F385B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  <w:r>
              <w:rPr>
                <w:b/>
                <w:bCs/>
                <w:sz w:val="20"/>
                <w:szCs w:val="18"/>
                <w:lang w:val="pl-PL"/>
              </w:rPr>
              <w:t>16.03.2019</w:t>
            </w:r>
          </w:p>
        </w:tc>
        <w:tc>
          <w:tcPr>
            <w:tcW w:w="424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00365E" w:rsidRPr="000F385B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Gramatyka opisowa (w) 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prof. Kątny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EB0F62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17</w:t>
            </w:r>
            <w:r w:rsidR="0000365E">
              <w:rPr>
                <w:b/>
                <w:bCs/>
                <w:sz w:val="20"/>
                <w:szCs w:val="20"/>
                <w:lang w:val="pl-PL"/>
              </w:rPr>
              <w:t>.</w:t>
            </w:r>
            <w:r w:rsidR="0000365E" w:rsidRPr="006C7D54">
              <w:rPr>
                <w:b/>
                <w:bCs/>
                <w:sz w:val="20"/>
                <w:szCs w:val="20"/>
                <w:lang w:val="pl-PL"/>
              </w:rPr>
              <w:t>03.201</w:t>
            </w:r>
            <w:r w:rsidR="0000365E">
              <w:rPr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47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9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Tłum. pisemne specjalistyczne (biznesowe) mgr Kuchta</w:t>
            </w:r>
          </w:p>
        </w:tc>
      </w:tr>
      <w:tr w:rsidR="0000365E" w:rsidRPr="003B7CAA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910F46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11.00-13.15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Gramatyka opisowa (w)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prof. Kątny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4843AE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9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Tłum. pisemne specjalistyczne (biznesowe) mgr Kuchta</w:t>
            </w:r>
          </w:p>
        </w:tc>
      </w:tr>
      <w:tr w:rsidR="0000365E" w:rsidRPr="003B7CAA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910F46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13.45-16.00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Słowotwórstwo / składnia strukturalna (ćw)</w:t>
            </w:r>
          </w:p>
          <w:p w:rsidR="0000365E" w:rsidRPr="004843A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prof. Kątny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4843AE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Tłum. ustne ogólne </w:t>
            </w:r>
          </w:p>
          <w:p w:rsidR="0000365E" w:rsidRPr="004843A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Kapphengst</w:t>
            </w:r>
          </w:p>
        </w:tc>
      </w:tr>
      <w:tr w:rsidR="0000365E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966"/>
            <w:vAlign w:val="center"/>
          </w:tcPr>
          <w:p w:rsidR="0000365E" w:rsidRPr="00910F46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16.15-17.00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Słowotwórstwo / składnia strukturalna (ćw)</w:t>
            </w:r>
          </w:p>
          <w:p w:rsidR="0000365E" w:rsidRPr="004843A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prof. Kątny</w:t>
            </w: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966"/>
            <w:vAlign w:val="center"/>
          </w:tcPr>
          <w:p w:rsidR="0000365E" w:rsidRPr="004843AE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Tłum. ustne spec. </w:t>
            </w:r>
          </w:p>
          <w:p w:rsidR="0000365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(techn. lub biz.) </w:t>
            </w:r>
          </w:p>
          <w:p w:rsidR="0000365E" w:rsidRPr="004843A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Kapphengst</w:t>
            </w:r>
          </w:p>
        </w:tc>
      </w:tr>
      <w:tr w:rsidR="0000365E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  <w:r>
              <w:rPr>
                <w:b/>
                <w:bCs/>
                <w:sz w:val="20"/>
                <w:szCs w:val="18"/>
                <w:lang w:val="pl-PL"/>
              </w:rPr>
              <w:t>23.03.2019</w:t>
            </w:r>
          </w:p>
          <w:p w:rsidR="0000365E" w:rsidRPr="00910F46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top w:val="single" w:sz="12" w:space="0" w:color="auto"/>
            </w:tcBorders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vAlign w:val="center"/>
          </w:tcPr>
          <w:p w:rsidR="0000365E" w:rsidRPr="000F385B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top w:val="single" w:sz="12" w:space="0" w:color="auto"/>
              <w:right w:val="single" w:sz="12" w:space="0" w:color="auto"/>
            </w:tcBorders>
          </w:tcPr>
          <w:p w:rsidR="0000365E" w:rsidRDefault="0000365E" w:rsidP="0000365E">
            <w:pPr>
              <w:jc w:val="center"/>
            </w:pPr>
            <w:r w:rsidRPr="00EE0A18">
              <w:rPr>
                <w:sz w:val="18"/>
                <w:szCs w:val="18"/>
                <w:lang w:val="pl-PL"/>
              </w:rPr>
              <w:t>Język angielski mgr Ruta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6C7D54">
              <w:rPr>
                <w:b/>
                <w:bCs/>
                <w:sz w:val="20"/>
                <w:szCs w:val="20"/>
                <w:lang w:val="pl-PL"/>
              </w:rPr>
              <w:t>2</w:t>
            </w:r>
            <w:r>
              <w:rPr>
                <w:b/>
                <w:bCs/>
                <w:sz w:val="20"/>
                <w:szCs w:val="20"/>
                <w:lang w:val="pl-PL"/>
              </w:rPr>
              <w:t>4.</w:t>
            </w:r>
            <w:r w:rsidRPr="006C7D54">
              <w:rPr>
                <w:b/>
                <w:bCs/>
                <w:sz w:val="20"/>
                <w:szCs w:val="20"/>
                <w:lang w:val="pl-PL"/>
              </w:rPr>
              <w:t>03.201</w:t>
            </w:r>
            <w:r>
              <w:rPr>
                <w:b/>
                <w:bCs/>
                <w:sz w:val="20"/>
                <w:szCs w:val="20"/>
                <w:lang w:val="pl-PL"/>
              </w:rPr>
              <w:t>9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top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96" w:type="pct"/>
            <w:tcBorders>
              <w:top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Wiedza o krajach i kulturze krajów niem. obsz. jęz. 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prof. Leśniak</w:t>
            </w:r>
          </w:p>
        </w:tc>
      </w:tr>
      <w:tr w:rsidR="0000365E" w:rsidRPr="003B7CAA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vAlign w:val="center"/>
          </w:tcPr>
          <w:p w:rsidR="0000365E" w:rsidRPr="005D4D9C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Tłum. ustne ogólne </w:t>
            </w:r>
          </w:p>
          <w:p w:rsidR="0000365E" w:rsidRPr="00DF5F3E" w:rsidRDefault="0000365E" w:rsidP="0000365E">
            <w:pPr>
              <w:jc w:val="center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Kapphengst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Tłum. tekstów użytkowych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Turska</w:t>
            </w:r>
          </w:p>
        </w:tc>
      </w:tr>
      <w:tr w:rsidR="0000365E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vAlign w:val="center"/>
          </w:tcPr>
          <w:p w:rsidR="0000365E" w:rsidRPr="005D4D9C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65E" w:rsidRDefault="00ED0E24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Hist. lit. niem </w:t>
            </w:r>
            <w:r w:rsidR="0000365E">
              <w:rPr>
                <w:sz w:val="18"/>
                <w:szCs w:val="18"/>
                <w:lang w:val="pl-PL"/>
              </w:rPr>
              <w:t xml:space="preserve"> (w)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Pakalski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Tłum. ustne spec. </w:t>
            </w:r>
          </w:p>
          <w:p w:rsidR="0000365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(techn. lub biz.) 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Kapphengst</w:t>
            </w:r>
          </w:p>
        </w:tc>
      </w:tr>
      <w:tr w:rsidR="0000365E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vAlign w:val="center"/>
          </w:tcPr>
          <w:p w:rsidR="0000365E" w:rsidRPr="005D4D9C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15:30-17.00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65E" w:rsidRDefault="00ED0E24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Hist. lit. niem </w:t>
            </w:r>
            <w:r w:rsidR="0000365E">
              <w:rPr>
                <w:sz w:val="18"/>
                <w:szCs w:val="18"/>
                <w:lang w:val="pl-PL"/>
              </w:rPr>
              <w:t xml:space="preserve"> (ćw)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Pakalski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Tłum. ustne spec. </w:t>
            </w:r>
          </w:p>
          <w:p w:rsidR="0000365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(techn. lub biz.) 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Kapphengst</w:t>
            </w:r>
          </w:p>
        </w:tc>
      </w:tr>
      <w:tr w:rsidR="0000365E" w:rsidRPr="003B7CAA" w:rsidTr="00690E74">
        <w:trPr>
          <w:gridAfter w:val="1"/>
          <w:wAfter w:w="992" w:type="pct"/>
          <w:trHeight w:val="454"/>
        </w:trPr>
        <w:tc>
          <w:tcPr>
            <w:tcW w:w="421" w:type="pct"/>
            <w:vMerge w:val="restart"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5D4D9C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  <w:r>
              <w:rPr>
                <w:b/>
                <w:bCs/>
                <w:sz w:val="20"/>
                <w:szCs w:val="18"/>
                <w:lang w:val="pl-PL"/>
              </w:rPr>
              <w:lastRenderedPageBreak/>
              <w:t>30.03.2019</w:t>
            </w: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EE0A18">
              <w:rPr>
                <w:sz w:val="18"/>
                <w:szCs w:val="18"/>
                <w:lang w:val="pl-PL"/>
              </w:rPr>
              <w:t>Język angielski mgr Ruta</w:t>
            </w:r>
          </w:p>
        </w:tc>
        <w:tc>
          <w:tcPr>
            <w:tcW w:w="425" w:type="pct"/>
            <w:vMerge w:val="restart"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31</w:t>
            </w:r>
            <w:r w:rsidRPr="006C7D54">
              <w:rPr>
                <w:b/>
                <w:bCs/>
                <w:sz w:val="20"/>
                <w:szCs w:val="20"/>
                <w:lang w:val="pl-PL"/>
              </w:rPr>
              <w:t>.0</w:t>
            </w:r>
            <w:r>
              <w:rPr>
                <w:b/>
                <w:bCs/>
                <w:sz w:val="20"/>
                <w:szCs w:val="20"/>
                <w:lang w:val="pl-PL"/>
              </w:rPr>
              <w:t>3</w:t>
            </w:r>
            <w:r w:rsidRPr="006C7D54">
              <w:rPr>
                <w:b/>
                <w:bCs/>
                <w:sz w:val="20"/>
                <w:szCs w:val="20"/>
                <w:lang w:val="pl-PL"/>
              </w:rPr>
              <w:t>.201</w:t>
            </w:r>
            <w:r>
              <w:rPr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Tłum. pisemne specjalistyczne (biznesowe) mgr Kuchta</w:t>
            </w:r>
          </w:p>
        </w:tc>
      </w:tr>
      <w:tr w:rsidR="0000365E" w:rsidRPr="003B7CAA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5D4D9C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3B7CAA" w:rsidRDefault="003B7CAA" w:rsidP="003B7CAA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Hist. lit. niem  (w)</w:t>
            </w:r>
          </w:p>
          <w:p w:rsidR="0000365E" w:rsidRPr="006C7D54" w:rsidRDefault="003B7CAA" w:rsidP="003B7CAA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Pakalski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Tłum. pisemne specjalistyczne (biznesowe) mgr Kuchta</w:t>
            </w:r>
          </w:p>
        </w:tc>
      </w:tr>
      <w:tr w:rsidR="0000365E" w:rsidRPr="003B7CAA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5D4D9C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3B7CAA" w:rsidRDefault="003B7CAA" w:rsidP="003B7CAA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Hist. lit. niem  (ćw)</w:t>
            </w:r>
          </w:p>
          <w:p w:rsidR="0000365E" w:rsidRPr="006C7D54" w:rsidRDefault="003B7CAA" w:rsidP="003B7CAA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Pakalski</w:t>
            </w:r>
            <w:bookmarkStart w:id="0" w:name="_GoBack"/>
            <w:bookmarkEnd w:id="0"/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Gramatyka opisowa (w)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prof. Kątny</w:t>
            </w:r>
          </w:p>
        </w:tc>
      </w:tr>
      <w:tr w:rsidR="0000365E" w:rsidRPr="003B7CAA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966"/>
            <w:vAlign w:val="center"/>
          </w:tcPr>
          <w:p w:rsidR="0000365E" w:rsidRPr="005D4D9C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Tłum. ustne spec. </w:t>
            </w:r>
          </w:p>
          <w:p w:rsidR="0000365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(techn. lub biz.) 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Kapphengst</w:t>
            </w: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Słowotwórstwo / składnia strukturalna (ćw)</w:t>
            </w:r>
          </w:p>
          <w:p w:rsidR="0000365E" w:rsidRPr="004843A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prof. Kątny</w:t>
            </w:r>
          </w:p>
        </w:tc>
      </w:tr>
      <w:tr w:rsidR="0000365E" w:rsidRPr="003B7CAA" w:rsidTr="00690E74">
        <w:trPr>
          <w:gridAfter w:val="1"/>
          <w:wAfter w:w="992" w:type="pct"/>
          <w:trHeight w:val="454"/>
        </w:trPr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06.04.2019</w:t>
            </w:r>
          </w:p>
        </w:tc>
        <w:tc>
          <w:tcPr>
            <w:tcW w:w="424" w:type="pct"/>
            <w:tcBorders>
              <w:top w:val="single" w:sz="12" w:space="0" w:color="auto"/>
            </w:tcBorders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vAlign w:val="center"/>
          </w:tcPr>
          <w:p w:rsidR="0000365E" w:rsidRPr="000F385B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Słowotwórstwo / składnia strukturalna (ćw)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prof. Kątny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07</w:t>
            </w:r>
            <w:r w:rsidRPr="006C7D54">
              <w:rPr>
                <w:b/>
                <w:bCs/>
                <w:sz w:val="20"/>
                <w:szCs w:val="20"/>
                <w:lang w:val="pl-PL"/>
              </w:rPr>
              <w:t>.04.201</w:t>
            </w:r>
            <w:r>
              <w:rPr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96" w:type="pct"/>
            <w:tcBorders>
              <w:top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PNJN Pisanie i konwersacje 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Bieszk</w:t>
            </w:r>
          </w:p>
        </w:tc>
      </w:tr>
      <w:tr w:rsidR="0000365E" w:rsidRPr="003B7CAA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vAlign w:val="center"/>
          </w:tcPr>
          <w:p w:rsidR="0000365E" w:rsidRPr="005D4D9C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Gramatyka opisowa (w)</w:t>
            </w:r>
          </w:p>
          <w:p w:rsidR="0000365E" w:rsidRPr="004843A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prof. Kątny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Tłum. tekstów użytkowych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Turska</w:t>
            </w:r>
          </w:p>
        </w:tc>
      </w:tr>
      <w:tr w:rsidR="0000365E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vAlign w:val="center"/>
          </w:tcPr>
          <w:p w:rsidR="0000365E" w:rsidRPr="005D4D9C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7CAA" w:rsidRDefault="003B7CAA" w:rsidP="003B7CAA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PNJN Gram. praktyczna </w:t>
            </w:r>
          </w:p>
          <w:p w:rsidR="0000365E" w:rsidRPr="006C7D54" w:rsidRDefault="003B7CAA" w:rsidP="003B7CAA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mgr Szafrańska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Wiedza o krajach i kulturze krajów niem. obsz. jęz. 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prof. Leśniak</w:t>
            </w:r>
          </w:p>
        </w:tc>
      </w:tr>
      <w:tr w:rsidR="0000365E" w:rsidRPr="003B7CAA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65E" w:rsidRPr="005D4D9C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7CAA" w:rsidRDefault="003B7CAA" w:rsidP="003B7CAA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PNJN Gram. praktyczna </w:t>
            </w:r>
          </w:p>
          <w:p w:rsidR="0000365E" w:rsidRPr="006C7D54" w:rsidRDefault="003B7CAA" w:rsidP="003B7CAA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mgr Szafrańska</w:t>
            </w: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00365E" w:rsidRPr="00671175" w:rsidRDefault="00671175" w:rsidP="00671175">
            <w:pPr>
              <w:spacing w:after="0" w:line="240" w:lineRule="auto"/>
              <w:ind w:left="-57" w:right="-57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671175">
              <w:rPr>
                <w:color w:val="FF0000"/>
                <w:sz w:val="20"/>
                <w:szCs w:val="20"/>
                <w:lang w:val="pl-PL"/>
              </w:rPr>
              <w:t>15.30-1</w:t>
            </w:r>
            <w:r>
              <w:rPr>
                <w:color w:val="FF0000"/>
                <w:sz w:val="20"/>
                <w:szCs w:val="20"/>
                <w:lang w:val="pl-PL"/>
              </w:rPr>
              <w:t>6.15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vAlign w:val="center"/>
          </w:tcPr>
          <w:p w:rsidR="0000365E" w:rsidRPr="00671175" w:rsidRDefault="00671175" w:rsidP="0000365E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  <w:lang w:val="pl-PL"/>
              </w:rPr>
            </w:pPr>
            <w:r>
              <w:rPr>
                <w:color w:val="FF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1175" w:rsidRPr="00EB0F62" w:rsidRDefault="00671175" w:rsidP="0067117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EB0F62">
              <w:rPr>
                <w:sz w:val="18"/>
                <w:szCs w:val="18"/>
                <w:lang w:val="pl-PL"/>
              </w:rPr>
              <w:t>Tłum. tekstów użytkowych</w:t>
            </w:r>
          </w:p>
          <w:p w:rsidR="0000365E" w:rsidRPr="006C7D54" w:rsidRDefault="00671175" w:rsidP="0067117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EB0F62">
              <w:rPr>
                <w:sz w:val="18"/>
                <w:szCs w:val="18"/>
                <w:lang w:val="pl-PL"/>
              </w:rPr>
              <w:t>dr Turska</w:t>
            </w:r>
          </w:p>
        </w:tc>
      </w:tr>
      <w:tr w:rsidR="0000365E" w:rsidRPr="003B7CAA" w:rsidTr="00690E74">
        <w:trPr>
          <w:gridAfter w:val="1"/>
          <w:wAfter w:w="992" w:type="pct"/>
          <w:trHeight w:val="454"/>
        </w:trPr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966"/>
            <w:vAlign w:val="center"/>
          </w:tcPr>
          <w:p w:rsidR="0000365E" w:rsidRPr="002877F8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13.04.2019</w:t>
            </w:r>
          </w:p>
        </w:tc>
        <w:tc>
          <w:tcPr>
            <w:tcW w:w="424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00365E" w:rsidRPr="000F385B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Wiedza o krajach i kulturze krajów niem. obsz. jęz. </w:t>
            </w:r>
          </w:p>
          <w:p w:rsidR="0000365E" w:rsidRPr="004843A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prof. Leśniak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Pr="006C7D54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C7D54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Tłum. pisemne specjalistyczne (biznesowe) 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mgr Kuchta</w:t>
            </w:r>
          </w:p>
        </w:tc>
      </w:tr>
      <w:tr w:rsidR="0000365E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2D03CA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Pr="004843A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EE0A18">
              <w:rPr>
                <w:sz w:val="18"/>
                <w:szCs w:val="18"/>
                <w:lang w:val="pl-PL"/>
              </w:rPr>
              <w:t>Język angielski mgr Ruta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11.00-13.15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Tłum. ustne spec. </w:t>
            </w:r>
          </w:p>
          <w:p w:rsidR="0000365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(techn. lub biz.) 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Kapphengst</w:t>
            </w:r>
          </w:p>
        </w:tc>
      </w:tr>
      <w:tr w:rsidR="0000365E" w:rsidRPr="003B7CAA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2D03CA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ED0E24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Hist. lit. niem </w:t>
            </w:r>
            <w:r w:rsidR="0000365E">
              <w:rPr>
                <w:sz w:val="18"/>
                <w:szCs w:val="18"/>
                <w:lang w:val="pl-PL"/>
              </w:rPr>
              <w:t xml:space="preserve"> (w)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Pakalski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DF5F3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13.45-15.15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DF5F3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DF5F3E" w:rsidRDefault="00DF5F3E" w:rsidP="00DF5F3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PNJN Pisanie i konwersacje </w:t>
            </w:r>
          </w:p>
          <w:p w:rsidR="0000365E" w:rsidRPr="006C7D54" w:rsidRDefault="00DF5F3E" w:rsidP="00DF5F3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Bieszk</w:t>
            </w:r>
          </w:p>
        </w:tc>
      </w:tr>
      <w:tr w:rsidR="00671175" w:rsidRPr="003B7CAA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966"/>
            <w:vAlign w:val="center"/>
          </w:tcPr>
          <w:p w:rsidR="00671175" w:rsidRPr="002D03CA" w:rsidRDefault="00671175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C625E8" w:rsidRDefault="00671175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Default="00671175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671175" w:rsidRDefault="00671175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Hist. lit. niem  (ćw)</w:t>
            </w:r>
          </w:p>
          <w:p w:rsidR="00671175" w:rsidRPr="006C7D54" w:rsidRDefault="00671175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Pakalski</w:t>
            </w: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71175" w:rsidRDefault="00671175" w:rsidP="004A620D">
            <w:pPr>
              <w:spacing w:after="0" w:line="240" w:lineRule="auto"/>
              <w:ind w:left="-57" w:right="-57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671175">
              <w:rPr>
                <w:color w:val="FF0000"/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71175" w:rsidRDefault="00671175" w:rsidP="004A620D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  <w:lang w:val="pl-PL"/>
              </w:rPr>
            </w:pPr>
            <w:r w:rsidRPr="00671175">
              <w:rPr>
                <w:color w:val="FF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671175" w:rsidRPr="00EB0F62" w:rsidRDefault="00671175" w:rsidP="004A620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EB0F62">
              <w:rPr>
                <w:sz w:val="18"/>
                <w:szCs w:val="18"/>
                <w:lang w:val="pl-PL"/>
              </w:rPr>
              <w:t>Tłum. tekstów użytkowych</w:t>
            </w:r>
          </w:p>
          <w:p w:rsidR="00671175" w:rsidRPr="006C7D54" w:rsidRDefault="00671175" w:rsidP="004A620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EB0F62">
              <w:rPr>
                <w:sz w:val="18"/>
                <w:szCs w:val="18"/>
                <w:lang w:val="pl-PL"/>
              </w:rPr>
              <w:t>dr Turska</w:t>
            </w:r>
          </w:p>
        </w:tc>
      </w:tr>
      <w:tr w:rsidR="00671175" w:rsidRPr="00540920" w:rsidTr="00690E74">
        <w:trPr>
          <w:gridAfter w:val="1"/>
          <w:wAfter w:w="992" w:type="pct"/>
          <w:trHeight w:val="454"/>
        </w:trPr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671175" w:rsidRPr="00785FA3" w:rsidRDefault="00671175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  <w:r>
              <w:rPr>
                <w:b/>
                <w:bCs/>
                <w:sz w:val="20"/>
                <w:szCs w:val="18"/>
                <w:lang w:val="pl-PL"/>
              </w:rPr>
              <w:t>11.05.2019</w:t>
            </w:r>
          </w:p>
        </w:tc>
        <w:tc>
          <w:tcPr>
            <w:tcW w:w="42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71175" w:rsidRPr="00C625E8" w:rsidRDefault="00671175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71175" w:rsidRPr="000F385B" w:rsidRDefault="00671175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Teoria przekładu dr Lukas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6C7D54">
              <w:rPr>
                <w:b/>
                <w:bCs/>
                <w:sz w:val="20"/>
                <w:szCs w:val="20"/>
                <w:lang w:val="pl-PL"/>
              </w:rPr>
              <w:t>1</w:t>
            </w:r>
            <w:r>
              <w:rPr>
                <w:b/>
                <w:bCs/>
                <w:sz w:val="20"/>
                <w:szCs w:val="20"/>
                <w:lang w:val="pl-PL"/>
              </w:rPr>
              <w:t>2</w:t>
            </w:r>
            <w:r w:rsidRPr="006C7D54">
              <w:rPr>
                <w:b/>
                <w:bCs/>
                <w:sz w:val="20"/>
                <w:szCs w:val="20"/>
                <w:lang w:val="pl-PL"/>
              </w:rPr>
              <w:t>.05.201</w:t>
            </w:r>
            <w:r>
              <w:rPr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99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71175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71175" w:rsidRPr="00540920" w:rsidRDefault="00671175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C625E8" w:rsidRDefault="00671175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Default="00671175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4843AE" w:rsidRDefault="00671175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Teoria przekładu dr Lukas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71175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C625E8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Tłum. pisemne specjalistyczne (biznesowe) mgr Kuchta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71175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C625E8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Tłum. pisemne specjalistyczne (biznesowe) mgr Kuchta</w:t>
            </w: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71175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966"/>
            <w:vAlign w:val="center"/>
          </w:tcPr>
          <w:p w:rsidR="00671175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  <w:r>
              <w:rPr>
                <w:b/>
                <w:bCs/>
                <w:sz w:val="20"/>
                <w:szCs w:val="18"/>
                <w:lang w:val="pl-PL"/>
              </w:rPr>
              <w:t>18.05.2019</w:t>
            </w:r>
          </w:p>
          <w:p w:rsidR="00671175" w:rsidRPr="00DE5A76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671175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Hist. lit. niem  (ćw)</w:t>
            </w:r>
          </w:p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Pakalski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6C7D54">
              <w:rPr>
                <w:b/>
                <w:bCs/>
                <w:sz w:val="20"/>
                <w:szCs w:val="20"/>
              </w:rPr>
              <w:t>.05.201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671175" w:rsidRDefault="00671175" w:rsidP="00690E74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Tłum. ustne spec. </w:t>
            </w:r>
          </w:p>
          <w:p w:rsidR="00671175" w:rsidRDefault="00671175" w:rsidP="00690E74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(techn. lub biz.) </w:t>
            </w:r>
          </w:p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Kapphengst</w:t>
            </w:r>
          </w:p>
        </w:tc>
      </w:tr>
      <w:tr w:rsidR="00671175" w:rsidRPr="003B7CAA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671175" w:rsidRPr="005D4D9C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671175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Hist. lit. niem  (w)</w:t>
            </w:r>
          </w:p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Pakalski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671175" w:rsidRDefault="00671175" w:rsidP="00690E74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Tłum. ustne ogólne </w:t>
            </w:r>
          </w:p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Kapphengst</w:t>
            </w:r>
          </w:p>
        </w:tc>
      </w:tr>
      <w:tr w:rsidR="00671175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671175" w:rsidRPr="005D4D9C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671175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Gramatyka opisowa (w)</w:t>
            </w:r>
          </w:p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prof. Kątny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Teoria przekładu dr Lukas</w:t>
            </w:r>
          </w:p>
        </w:tc>
      </w:tr>
      <w:tr w:rsidR="00671175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671175" w:rsidRPr="005D4D9C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671175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Gramatyka opisowa (w)</w:t>
            </w:r>
          </w:p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prof. Kątny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Teoria przekładu dr Lukas</w:t>
            </w:r>
          </w:p>
        </w:tc>
      </w:tr>
      <w:tr w:rsidR="00671175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71175" w:rsidRPr="005D4D9C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  <w:r>
              <w:rPr>
                <w:b/>
                <w:bCs/>
                <w:sz w:val="20"/>
                <w:szCs w:val="18"/>
                <w:lang w:val="pl-PL"/>
              </w:rPr>
              <w:t>25.05.2019</w:t>
            </w: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PNJN Pisanie i konwersacje </w:t>
            </w:r>
          </w:p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Bieszk</w:t>
            </w:r>
          </w:p>
        </w:tc>
        <w:tc>
          <w:tcPr>
            <w:tcW w:w="425" w:type="pct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26.05.2019</w:t>
            </w: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71175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71175" w:rsidRPr="005D4D9C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71175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PNJN Gram. praktyczna </w:t>
            </w:r>
          </w:p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mgr Szafrańska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96" w:type="pct"/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994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71175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71175" w:rsidRPr="005D4D9C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Teoria przekładu dr Lukas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71175" w:rsidRPr="006C7D54" w:rsidTr="00690E74">
        <w:trPr>
          <w:trHeight w:val="454"/>
        </w:trPr>
        <w:tc>
          <w:tcPr>
            <w:tcW w:w="42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71175" w:rsidRPr="005D4D9C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Teoria przekładu dr Lukas</w:t>
            </w: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pct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71175" w:rsidRPr="008B3AE8" w:rsidTr="00400907">
        <w:trPr>
          <w:gridAfter w:val="1"/>
          <w:wAfter w:w="992" w:type="pct"/>
          <w:trHeight w:val="20"/>
        </w:trPr>
        <w:tc>
          <w:tcPr>
            <w:tcW w:w="400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83739A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</w:tbl>
    <w:p w:rsidR="00E35974" w:rsidRDefault="00E35974" w:rsidP="00CC57DC">
      <w:pPr>
        <w:pStyle w:val="Legenda"/>
        <w:jc w:val="left"/>
        <w:rPr>
          <w:sz w:val="32"/>
        </w:rPr>
      </w:pPr>
    </w:p>
    <w:p w:rsidR="007E3B84" w:rsidRDefault="007E3B84" w:rsidP="007E3B84">
      <w:pPr>
        <w:rPr>
          <w:lang w:val="pl-PL" w:eastAsia="pl-PL"/>
        </w:rPr>
      </w:pPr>
    </w:p>
    <w:p w:rsidR="00343739" w:rsidRDefault="00343739" w:rsidP="00D117F6">
      <w:pPr>
        <w:pStyle w:val="Legenda"/>
        <w:ind w:left="708" w:firstLine="708"/>
        <w:jc w:val="left"/>
        <w:rPr>
          <w:sz w:val="32"/>
        </w:rPr>
      </w:pPr>
    </w:p>
    <w:p w:rsidR="00343739" w:rsidRDefault="00343739" w:rsidP="00D117F6">
      <w:pPr>
        <w:pStyle w:val="Legenda"/>
        <w:ind w:left="708" w:firstLine="708"/>
        <w:jc w:val="left"/>
        <w:rPr>
          <w:sz w:val="32"/>
        </w:rPr>
      </w:pPr>
    </w:p>
    <w:p w:rsidR="00343739" w:rsidRDefault="00343739" w:rsidP="00D117F6">
      <w:pPr>
        <w:pStyle w:val="Legenda"/>
        <w:ind w:left="708" w:firstLine="708"/>
        <w:jc w:val="left"/>
        <w:rPr>
          <w:sz w:val="32"/>
        </w:rPr>
      </w:pPr>
    </w:p>
    <w:p w:rsidR="00343739" w:rsidRDefault="00343739" w:rsidP="00D117F6">
      <w:pPr>
        <w:pStyle w:val="Legenda"/>
        <w:ind w:left="708" w:firstLine="708"/>
        <w:jc w:val="left"/>
        <w:rPr>
          <w:sz w:val="32"/>
        </w:rPr>
      </w:pPr>
    </w:p>
    <w:p w:rsidR="001C5F94" w:rsidRDefault="001C5F94" w:rsidP="0068650E">
      <w:pPr>
        <w:pStyle w:val="Legenda"/>
        <w:jc w:val="left"/>
        <w:rPr>
          <w:sz w:val="32"/>
        </w:rPr>
      </w:pPr>
    </w:p>
    <w:sectPr w:rsidR="001C5F94" w:rsidSect="00D16465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DBD" w:rsidRDefault="00521DBD" w:rsidP="00DC312A">
      <w:pPr>
        <w:spacing w:after="0" w:line="240" w:lineRule="auto"/>
      </w:pPr>
      <w:r>
        <w:separator/>
      </w:r>
    </w:p>
  </w:endnote>
  <w:endnote w:type="continuationSeparator" w:id="0">
    <w:p w:rsidR="00521DBD" w:rsidRDefault="00521DBD" w:rsidP="00DC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DBD" w:rsidRDefault="00521DBD" w:rsidP="00DC312A">
      <w:pPr>
        <w:spacing w:after="0" w:line="240" w:lineRule="auto"/>
      </w:pPr>
      <w:r>
        <w:separator/>
      </w:r>
    </w:p>
  </w:footnote>
  <w:footnote w:type="continuationSeparator" w:id="0">
    <w:p w:rsidR="00521DBD" w:rsidRDefault="00521DBD" w:rsidP="00DC3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FC"/>
    <w:rsid w:val="0000014B"/>
    <w:rsid w:val="0000365E"/>
    <w:rsid w:val="00017525"/>
    <w:rsid w:val="0002454F"/>
    <w:rsid w:val="000316B9"/>
    <w:rsid w:val="000403A9"/>
    <w:rsid w:val="00040AF8"/>
    <w:rsid w:val="00043832"/>
    <w:rsid w:val="00044F51"/>
    <w:rsid w:val="000650C6"/>
    <w:rsid w:val="00080CB7"/>
    <w:rsid w:val="000831A1"/>
    <w:rsid w:val="000845F6"/>
    <w:rsid w:val="00084C97"/>
    <w:rsid w:val="00084E6C"/>
    <w:rsid w:val="000912BD"/>
    <w:rsid w:val="0009348C"/>
    <w:rsid w:val="000949AD"/>
    <w:rsid w:val="000A0CE8"/>
    <w:rsid w:val="000A10ED"/>
    <w:rsid w:val="000A7BE2"/>
    <w:rsid w:val="000B0938"/>
    <w:rsid w:val="000B1ABC"/>
    <w:rsid w:val="000B489E"/>
    <w:rsid w:val="000C7CD0"/>
    <w:rsid w:val="000D004C"/>
    <w:rsid w:val="000D16D3"/>
    <w:rsid w:val="000D32C7"/>
    <w:rsid w:val="000D3C77"/>
    <w:rsid w:val="000E3ACA"/>
    <w:rsid w:val="000E572B"/>
    <w:rsid w:val="000E6338"/>
    <w:rsid w:val="000F385B"/>
    <w:rsid w:val="001036D3"/>
    <w:rsid w:val="0010615B"/>
    <w:rsid w:val="00106588"/>
    <w:rsid w:val="00106C7A"/>
    <w:rsid w:val="00114064"/>
    <w:rsid w:val="00114350"/>
    <w:rsid w:val="00115693"/>
    <w:rsid w:val="001203C9"/>
    <w:rsid w:val="00127F53"/>
    <w:rsid w:val="00130171"/>
    <w:rsid w:val="00133285"/>
    <w:rsid w:val="00133549"/>
    <w:rsid w:val="00135A57"/>
    <w:rsid w:val="00136503"/>
    <w:rsid w:val="0013679F"/>
    <w:rsid w:val="00140209"/>
    <w:rsid w:val="00144276"/>
    <w:rsid w:val="00145CD4"/>
    <w:rsid w:val="00151668"/>
    <w:rsid w:val="0016375B"/>
    <w:rsid w:val="00187A80"/>
    <w:rsid w:val="00190E32"/>
    <w:rsid w:val="001955DB"/>
    <w:rsid w:val="00196740"/>
    <w:rsid w:val="001A029F"/>
    <w:rsid w:val="001A7E7A"/>
    <w:rsid w:val="001B10EC"/>
    <w:rsid w:val="001B3F45"/>
    <w:rsid w:val="001C3927"/>
    <w:rsid w:val="001C59EA"/>
    <w:rsid w:val="001C5F94"/>
    <w:rsid w:val="001D2536"/>
    <w:rsid w:val="001D3B49"/>
    <w:rsid w:val="001E0FB2"/>
    <w:rsid w:val="001E26E4"/>
    <w:rsid w:val="001E3A00"/>
    <w:rsid w:val="001F0372"/>
    <w:rsid w:val="001F0EC0"/>
    <w:rsid w:val="001F59B2"/>
    <w:rsid w:val="00201738"/>
    <w:rsid w:val="00201852"/>
    <w:rsid w:val="00202837"/>
    <w:rsid w:val="00215085"/>
    <w:rsid w:val="002177D5"/>
    <w:rsid w:val="00223F07"/>
    <w:rsid w:val="00224494"/>
    <w:rsid w:val="00224B6D"/>
    <w:rsid w:val="0023051C"/>
    <w:rsid w:val="00235415"/>
    <w:rsid w:val="00237C7F"/>
    <w:rsid w:val="00247CDE"/>
    <w:rsid w:val="0025038D"/>
    <w:rsid w:val="0025631B"/>
    <w:rsid w:val="00260154"/>
    <w:rsid w:val="0026213E"/>
    <w:rsid w:val="00265012"/>
    <w:rsid w:val="00266D8C"/>
    <w:rsid w:val="002674B5"/>
    <w:rsid w:val="0028086B"/>
    <w:rsid w:val="002926B9"/>
    <w:rsid w:val="00293390"/>
    <w:rsid w:val="00295692"/>
    <w:rsid w:val="002A0C39"/>
    <w:rsid w:val="002A0DE1"/>
    <w:rsid w:val="002A3D62"/>
    <w:rsid w:val="002B7F15"/>
    <w:rsid w:val="002C2086"/>
    <w:rsid w:val="002C363B"/>
    <w:rsid w:val="002D03CA"/>
    <w:rsid w:val="002D056A"/>
    <w:rsid w:val="002D438B"/>
    <w:rsid w:val="002E47D8"/>
    <w:rsid w:val="002E6C43"/>
    <w:rsid w:val="002F107C"/>
    <w:rsid w:val="002F6206"/>
    <w:rsid w:val="00300B87"/>
    <w:rsid w:val="00302062"/>
    <w:rsid w:val="00305C74"/>
    <w:rsid w:val="00307E7F"/>
    <w:rsid w:val="003108BF"/>
    <w:rsid w:val="003226E6"/>
    <w:rsid w:val="00323043"/>
    <w:rsid w:val="003329DC"/>
    <w:rsid w:val="00334D08"/>
    <w:rsid w:val="00334F83"/>
    <w:rsid w:val="00343739"/>
    <w:rsid w:val="00353DA6"/>
    <w:rsid w:val="00353ED8"/>
    <w:rsid w:val="00355B3B"/>
    <w:rsid w:val="00356E33"/>
    <w:rsid w:val="003612AD"/>
    <w:rsid w:val="00366BD0"/>
    <w:rsid w:val="003670CE"/>
    <w:rsid w:val="003737B8"/>
    <w:rsid w:val="0037490C"/>
    <w:rsid w:val="00385511"/>
    <w:rsid w:val="00387D7F"/>
    <w:rsid w:val="00391298"/>
    <w:rsid w:val="0039145E"/>
    <w:rsid w:val="003970F5"/>
    <w:rsid w:val="003A11AC"/>
    <w:rsid w:val="003A485B"/>
    <w:rsid w:val="003B6776"/>
    <w:rsid w:val="003B7CAA"/>
    <w:rsid w:val="003C5526"/>
    <w:rsid w:val="003C6FAD"/>
    <w:rsid w:val="003D073D"/>
    <w:rsid w:val="003D294F"/>
    <w:rsid w:val="003D2E83"/>
    <w:rsid w:val="003D4978"/>
    <w:rsid w:val="003D6CB6"/>
    <w:rsid w:val="003E0EC1"/>
    <w:rsid w:val="003E365B"/>
    <w:rsid w:val="003E4E25"/>
    <w:rsid w:val="003F0307"/>
    <w:rsid w:val="003F16F4"/>
    <w:rsid w:val="003F5E1A"/>
    <w:rsid w:val="00400907"/>
    <w:rsid w:val="00407441"/>
    <w:rsid w:val="004161FC"/>
    <w:rsid w:val="0042542D"/>
    <w:rsid w:val="00432027"/>
    <w:rsid w:val="004336AA"/>
    <w:rsid w:val="00435CF5"/>
    <w:rsid w:val="00443DC4"/>
    <w:rsid w:val="00446DE7"/>
    <w:rsid w:val="004504F9"/>
    <w:rsid w:val="00451D18"/>
    <w:rsid w:val="00453E74"/>
    <w:rsid w:val="00456523"/>
    <w:rsid w:val="0045704D"/>
    <w:rsid w:val="00464DF7"/>
    <w:rsid w:val="004661E3"/>
    <w:rsid w:val="004663BF"/>
    <w:rsid w:val="004700E6"/>
    <w:rsid w:val="004743F1"/>
    <w:rsid w:val="00474F78"/>
    <w:rsid w:val="004801DB"/>
    <w:rsid w:val="004813E7"/>
    <w:rsid w:val="004843AE"/>
    <w:rsid w:val="00492922"/>
    <w:rsid w:val="00497CFD"/>
    <w:rsid w:val="004A4CFD"/>
    <w:rsid w:val="004B168A"/>
    <w:rsid w:val="004B2D6E"/>
    <w:rsid w:val="004B3ACD"/>
    <w:rsid w:val="004C270F"/>
    <w:rsid w:val="004C2F0B"/>
    <w:rsid w:val="004C6CD4"/>
    <w:rsid w:val="004C727C"/>
    <w:rsid w:val="004D7F77"/>
    <w:rsid w:val="004E10D0"/>
    <w:rsid w:val="004E2897"/>
    <w:rsid w:val="004E49CB"/>
    <w:rsid w:val="004E5046"/>
    <w:rsid w:val="004E7B7E"/>
    <w:rsid w:val="004F0429"/>
    <w:rsid w:val="004F0CA8"/>
    <w:rsid w:val="00507429"/>
    <w:rsid w:val="00507623"/>
    <w:rsid w:val="0051154E"/>
    <w:rsid w:val="00511CC9"/>
    <w:rsid w:val="00514692"/>
    <w:rsid w:val="0051665A"/>
    <w:rsid w:val="00521DBD"/>
    <w:rsid w:val="00525278"/>
    <w:rsid w:val="00531726"/>
    <w:rsid w:val="00532447"/>
    <w:rsid w:val="0053299D"/>
    <w:rsid w:val="00536032"/>
    <w:rsid w:val="005366D3"/>
    <w:rsid w:val="00536EAA"/>
    <w:rsid w:val="00540920"/>
    <w:rsid w:val="0054183A"/>
    <w:rsid w:val="005535E6"/>
    <w:rsid w:val="0055409B"/>
    <w:rsid w:val="00555F51"/>
    <w:rsid w:val="005650A1"/>
    <w:rsid w:val="00566058"/>
    <w:rsid w:val="005671E8"/>
    <w:rsid w:val="00567906"/>
    <w:rsid w:val="00577B02"/>
    <w:rsid w:val="00581C50"/>
    <w:rsid w:val="00593F37"/>
    <w:rsid w:val="00596C20"/>
    <w:rsid w:val="005A13CD"/>
    <w:rsid w:val="005B3B3B"/>
    <w:rsid w:val="005B3B7B"/>
    <w:rsid w:val="005B5330"/>
    <w:rsid w:val="005B72EA"/>
    <w:rsid w:val="005C1CC3"/>
    <w:rsid w:val="005C5E8D"/>
    <w:rsid w:val="005C6E60"/>
    <w:rsid w:val="005D4D9C"/>
    <w:rsid w:val="005E02EB"/>
    <w:rsid w:val="005F0DC6"/>
    <w:rsid w:val="005F25CA"/>
    <w:rsid w:val="006073C5"/>
    <w:rsid w:val="00610D9B"/>
    <w:rsid w:val="00611E1E"/>
    <w:rsid w:val="006163EC"/>
    <w:rsid w:val="0061649D"/>
    <w:rsid w:val="00616ACA"/>
    <w:rsid w:val="00625056"/>
    <w:rsid w:val="00625EDD"/>
    <w:rsid w:val="00627E64"/>
    <w:rsid w:val="00630055"/>
    <w:rsid w:val="006341AB"/>
    <w:rsid w:val="0064222D"/>
    <w:rsid w:val="00651A2F"/>
    <w:rsid w:val="00654926"/>
    <w:rsid w:val="00654B9B"/>
    <w:rsid w:val="006557EE"/>
    <w:rsid w:val="00656354"/>
    <w:rsid w:val="00656F19"/>
    <w:rsid w:val="00662769"/>
    <w:rsid w:val="00662AC1"/>
    <w:rsid w:val="00671175"/>
    <w:rsid w:val="006800A9"/>
    <w:rsid w:val="0068650E"/>
    <w:rsid w:val="00686AB1"/>
    <w:rsid w:val="00690E74"/>
    <w:rsid w:val="00694497"/>
    <w:rsid w:val="00696D2E"/>
    <w:rsid w:val="006A027E"/>
    <w:rsid w:val="006B1480"/>
    <w:rsid w:val="006B1853"/>
    <w:rsid w:val="006B1F14"/>
    <w:rsid w:val="006C377E"/>
    <w:rsid w:val="006C7C24"/>
    <w:rsid w:val="006C7D54"/>
    <w:rsid w:val="006D0652"/>
    <w:rsid w:val="006D2428"/>
    <w:rsid w:val="006D6687"/>
    <w:rsid w:val="006E017D"/>
    <w:rsid w:val="006E4742"/>
    <w:rsid w:val="006E49DB"/>
    <w:rsid w:val="006F1DD5"/>
    <w:rsid w:val="006F24A4"/>
    <w:rsid w:val="006F2ADF"/>
    <w:rsid w:val="006F621E"/>
    <w:rsid w:val="00705124"/>
    <w:rsid w:val="00707ECE"/>
    <w:rsid w:val="00711FEC"/>
    <w:rsid w:val="00712DEF"/>
    <w:rsid w:val="0071599A"/>
    <w:rsid w:val="00721E0B"/>
    <w:rsid w:val="0072211B"/>
    <w:rsid w:val="00723625"/>
    <w:rsid w:val="007247EC"/>
    <w:rsid w:val="00724897"/>
    <w:rsid w:val="00733BCC"/>
    <w:rsid w:val="007367FC"/>
    <w:rsid w:val="00743081"/>
    <w:rsid w:val="00753BFF"/>
    <w:rsid w:val="00763EE9"/>
    <w:rsid w:val="007662D3"/>
    <w:rsid w:val="00771492"/>
    <w:rsid w:val="00781AC6"/>
    <w:rsid w:val="00782BDB"/>
    <w:rsid w:val="00785FA3"/>
    <w:rsid w:val="0079241E"/>
    <w:rsid w:val="007978D8"/>
    <w:rsid w:val="007A0EDD"/>
    <w:rsid w:val="007A2115"/>
    <w:rsid w:val="007A5274"/>
    <w:rsid w:val="007C2867"/>
    <w:rsid w:val="007C49CC"/>
    <w:rsid w:val="007C790D"/>
    <w:rsid w:val="007D3442"/>
    <w:rsid w:val="007E1B6C"/>
    <w:rsid w:val="007E3674"/>
    <w:rsid w:val="007E3B84"/>
    <w:rsid w:val="007E62D0"/>
    <w:rsid w:val="007F35B3"/>
    <w:rsid w:val="007F5817"/>
    <w:rsid w:val="007F6BDC"/>
    <w:rsid w:val="008002C0"/>
    <w:rsid w:val="008035FE"/>
    <w:rsid w:val="00813016"/>
    <w:rsid w:val="00817166"/>
    <w:rsid w:val="0081751E"/>
    <w:rsid w:val="0082346E"/>
    <w:rsid w:val="00824A1C"/>
    <w:rsid w:val="00826BE3"/>
    <w:rsid w:val="008319D0"/>
    <w:rsid w:val="008344B9"/>
    <w:rsid w:val="0083739A"/>
    <w:rsid w:val="00840989"/>
    <w:rsid w:val="00850E5E"/>
    <w:rsid w:val="00851A39"/>
    <w:rsid w:val="008536F3"/>
    <w:rsid w:val="008549C4"/>
    <w:rsid w:val="008602BA"/>
    <w:rsid w:val="00863EC9"/>
    <w:rsid w:val="00870985"/>
    <w:rsid w:val="00872301"/>
    <w:rsid w:val="008723B9"/>
    <w:rsid w:val="008724AC"/>
    <w:rsid w:val="00874B7C"/>
    <w:rsid w:val="00885756"/>
    <w:rsid w:val="00890239"/>
    <w:rsid w:val="008923CB"/>
    <w:rsid w:val="00897793"/>
    <w:rsid w:val="008A4155"/>
    <w:rsid w:val="008A5760"/>
    <w:rsid w:val="008B23FC"/>
    <w:rsid w:val="008B2A7D"/>
    <w:rsid w:val="008B3AE8"/>
    <w:rsid w:val="008C1BA2"/>
    <w:rsid w:val="008D1794"/>
    <w:rsid w:val="008E14B4"/>
    <w:rsid w:val="008E419C"/>
    <w:rsid w:val="008F2F57"/>
    <w:rsid w:val="00900175"/>
    <w:rsid w:val="00903496"/>
    <w:rsid w:val="00910F46"/>
    <w:rsid w:val="00916FD4"/>
    <w:rsid w:val="00926915"/>
    <w:rsid w:val="00934F3D"/>
    <w:rsid w:val="00936FCB"/>
    <w:rsid w:val="00940A71"/>
    <w:rsid w:val="00941095"/>
    <w:rsid w:val="00942E8C"/>
    <w:rsid w:val="00947935"/>
    <w:rsid w:val="00952C40"/>
    <w:rsid w:val="0095374D"/>
    <w:rsid w:val="009560FB"/>
    <w:rsid w:val="00965938"/>
    <w:rsid w:val="00977E30"/>
    <w:rsid w:val="0098561E"/>
    <w:rsid w:val="0098785C"/>
    <w:rsid w:val="00991730"/>
    <w:rsid w:val="009A0C24"/>
    <w:rsid w:val="009A4FB7"/>
    <w:rsid w:val="009A5026"/>
    <w:rsid w:val="009A7C25"/>
    <w:rsid w:val="009A7C7D"/>
    <w:rsid w:val="009B1F09"/>
    <w:rsid w:val="009B4F9F"/>
    <w:rsid w:val="009B520B"/>
    <w:rsid w:val="009B6B3B"/>
    <w:rsid w:val="009C3892"/>
    <w:rsid w:val="009C63A0"/>
    <w:rsid w:val="009C68F5"/>
    <w:rsid w:val="009C6A32"/>
    <w:rsid w:val="009D06CC"/>
    <w:rsid w:val="009D200A"/>
    <w:rsid w:val="009D4D4C"/>
    <w:rsid w:val="009D526D"/>
    <w:rsid w:val="009D55AB"/>
    <w:rsid w:val="009E4212"/>
    <w:rsid w:val="009E5F54"/>
    <w:rsid w:val="009E7397"/>
    <w:rsid w:val="009F4F7C"/>
    <w:rsid w:val="00A03562"/>
    <w:rsid w:val="00A04DF6"/>
    <w:rsid w:val="00A063A2"/>
    <w:rsid w:val="00A068F9"/>
    <w:rsid w:val="00A077F4"/>
    <w:rsid w:val="00A14052"/>
    <w:rsid w:val="00A1615A"/>
    <w:rsid w:val="00A20282"/>
    <w:rsid w:val="00A272DE"/>
    <w:rsid w:val="00A32CEA"/>
    <w:rsid w:val="00A4051C"/>
    <w:rsid w:val="00A41E6A"/>
    <w:rsid w:val="00A45217"/>
    <w:rsid w:val="00A50FD7"/>
    <w:rsid w:val="00A60AC4"/>
    <w:rsid w:val="00A650A7"/>
    <w:rsid w:val="00A723FE"/>
    <w:rsid w:val="00A75ECE"/>
    <w:rsid w:val="00A8273C"/>
    <w:rsid w:val="00A872CC"/>
    <w:rsid w:val="00A87EFC"/>
    <w:rsid w:val="00A93D5B"/>
    <w:rsid w:val="00AA1E97"/>
    <w:rsid w:val="00AA3FB8"/>
    <w:rsid w:val="00AB15F1"/>
    <w:rsid w:val="00AB25F6"/>
    <w:rsid w:val="00AB3EB6"/>
    <w:rsid w:val="00AB4ED9"/>
    <w:rsid w:val="00AC2F33"/>
    <w:rsid w:val="00AC4627"/>
    <w:rsid w:val="00AD4D39"/>
    <w:rsid w:val="00AE5160"/>
    <w:rsid w:val="00AE5DCE"/>
    <w:rsid w:val="00AE71FE"/>
    <w:rsid w:val="00AF5C16"/>
    <w:rsid w:val="00B00BB7"/>
    <w:rsid w:val="00B042C6"/>
    <w:rsid w:val="00B10693"/>
    <w:rsid w:val="00B11A51"/>
    <w:rsid w:val="00B1320F"/>
    <w:rsid w:val="00B310C3"/>
    <w:rsid w:val="00B347C2"/>
    <w:rsid w:val="00B367FC"/>
    <w:rsid w:val="00B47071"/>
    <w:rsid w:val="00B50746"/>
    <w:rsid w:val="00B51E3A"/>
    <w:rsid w:val="00B54F07"/>
    <w:rsid w:val="00B575D6"/>
    <w:rsid w:val="00B60C4C"/>
    <w:rsid w:val="00B6399D"/>
    <w:rsid w:val="00B66AA3"/>
    <w:rsid w:val="00B67BFA"/>
    <w:rsid w:val="00B710EE"/>
    <w:rsid w:val="00B82105"/>
    <w:rsid w:val="00B840AF"/>
    <w:rsid w:val="00B86CF5"/>
    <w:rsid w:val="00B92330"/>
    <w:rsid w:val="00B957D4"/>
    <w:rsid w:val="00B96B37"/>
    <w:rsid w:val="00BA04A6"/>
    <w:rsid w:val="00BA2B6E"/>
    <w:rsid w:val="00BA461E"/>
    <w:rsid w:val="00BB79F7"/>
    <w:rsid w:val="00BC0D2A"/>
    <w:rsid w:val="00BC3433"/>
    <w:rsid w:val="00BC41C0"/>
    <w:rsid w:val="00BD0D0B"/>
    <w:rsid w:val="00BD2BB4"/>
    <w:rsid w:val="00BD2D9F"/>
    <w:rsid w:val="00BD413D"/>
    <w:rsid w:val="00BD4FC2"/>
    <w:rsid w:val="00BD7250"/>
    <w:rsid w:val="00BD755D"/>
    <w:rsid w:val="00BD7F4F"/>
    <w:rsid w:val="00BE4516"/>
    <w:rsid w:val="00BF1A96"/>
    <w:rsid w:val="00BF6F85"/>
    <w:rsid w:val="00BF7CAA"/>
    <w:rsid w:val="00C0433B"/>
    <w:rsid w:val="00C0506D"/>
    <w:rsid w:val="00C120D2"/>
    <w:rsid w:val="00C16E45"/>
    <w:rsid w:val="00C249DB"/>
    <w:rsid w:val="00C253A6"/>
    <w:rsid w:val="00C337D4"/>
    <w:rsid w:val="00C353A4"/>
    <w:rsid w:val="00C4059D"/>
    <w:rsid w:val="00C520B7"/>
    <w:rsid w:val="00C55F48"/>
    <w:rsid w:val="00C62092"/>
    <w:rsid w:val="00C625E8"/>
    <w:rsid w:val="00C62EF7"/>
    <w:rsid w:val="00C66AB4"/>
    <w:rsid w:val="00C72527"/>
    <w:rsid w:val="00C7255E"/>
    <w:rsid w:val="00C726F5"/>
    <w:rsid w:val="00C8479C"/>
    <w:rsid w:val="00C85FD7"/>
    <w:rsid w:val="00C864B7"/>
    <w:rsid w:val="00C93613"/>
    <w:rsid w:val="00CA229B"/>
    <w:rsid w:val="00CB2E02"/>
    <w:rsid w:val="00CB5239"/>
    <w:rsid w:val="00CC57DC"/>
    <w:rsid w:val="00CD0FA0"/>
    <w:rsid w:val="00CD56AB"/>
    <w:rsid w:val="00CE7994"/>
    <w:rsid w:val="00CF0D1E"/>
    <w:rsid w:val="00CF4713"/>
    <w:rsid w:val="00CF5AE1"/>
    <w:rsid w:val="00D01F7D"/>
    <w:rsid w:val="00D04078"/>
    <w:rsid w:val="00D10E5F"/>
    <w:rsid w:val="00D1104E"/>
    <w:rsid w:val="00D117F6"/>
    <w:rsid w:val="00D11F86"/>
    <w:rsid w:val="00D1293F"/>
    <w:rsid w:val="00D1457D"/>
    <w:rsid w:val="00D16254"/>
    <w:rsid w:val="00D16465"/>
    <w:rsid w:val="00D34F75"/>
    <w:rsid w:val="00D400BC"/>
    <w:rsid w:val="00D4325E"/>
    <w:rsid w:val="00D446FD"/>
    <w:rsid w:val="00D464A6"/>
    <w:rsid w:val="00D531F6"/>
    <w:rsid w:val="00D5329C"/>
    <w:rsid w:val="00D532E7"/>
    <w:rsid w:val="00D5573B"/>
    <w:rsid w:val="00D6114F"/>
    <w:rsid w:val="00D652D5"/>
    <w:rsid w:val="00D67743"/>
    <w:rsid w:val="00D736E2"/>
    <w:rsid w:val="00D74B19"/>
    <w:rsid w:val="00D800DB"/>
    <w:rsid w:val="00D80E83"/>
    <w:rsid w:val="00D80EFB"/>
    <w:rsid w:val="00D82814"/>
    <w:rsid w:val="00D83678"/>
    <w:rsid w:val="00D86292"/>
    <w:rsid w:val="00DA2C71"/>
    <w:rsid w:val="00DA7254"/>
    <w:rsid w:val="00DA7E32"/>
    <w:rsid w:val="00DB0349"/>
    <w:rsid w:val="00DC1646"/>
    <w:rsid w:val="00DC2B5D"/>
    <w:rsid w:val="00DC312A"/>
    <w:rsid w:val="00DD1710"/>
    <w:rsid w:val="00DE3485"/>
    <w:rsid w:val="00DE5A76"/>
    <w:rsid w:val="00DF311D"/>
    <w:rsid w:val="00DF5F3E"/>
    <w:rsid w:val="00E03635"/>
    <w:rsid w:val="00E057F8"/>
    <w:rsid w:val="00E06328"/>
    <w:rsid w:val="00E063CF"/>
    <w:rsid w:val="00E065A0"/>
    <w:rsid w:val="00E07814"/>
    <w:rsid w:val="00E105E7"/>
    <w:rsid w:val="00E10A48"/>
    <w:rsid w:val="00E13BBB"/>
    <w:rsid w:val="00E22A8C"/>
    <w:rsid w:val="00E275C7"/>
    <w:rsid w:val="00E3074A"/>
    <w:rsid w:val="00E326DC"/>
    <w:rsid w:val="00E32E73"/>
    <w:rsid w:val="00E33C38"/>
    <w:rsid w:val="00E35974"/>
    <w:rsid w:val="00E36F91"/>
    <w:rsid w:val="00E42EFB"/>
    <w:rsid w:val="00E43589"/>
    <w:rsid w:val="00E54F57"/>
    <w:rsid w:val="00E56756"/>
    <w:rsid w:val="00E603F7"/>
    <w:rsid w:val="00E71568"/>
    <w:rsid w:val="00E825D1"/>
    <w:rsid w:val="00E848A7"/>
    <w:rsid w:val="00E95E09"/>
    <w:rsid w:val="00E97A93"/>
    <w:rsid w:val="00EA2ABD"/>
    <w:rsid w:val="00EA2E9F"/>
    <w:rsid w:val="00EA7795"/>
    <w:rsid w:val="00EB0B78"/>
    <w:rsid w:val="00EB0F62"/>
    <w:rsid w:val="00EB7AAB"/>
    <w:rsid w:val="00EC56AB"/>
    <w:rsid w:val="00ED0E24"/>
    <w:rsid w:val="00ED186B"/>
    <w:rsid w:val="00ED6E04"/>
    <w:rsid w:val="00EE79C1"/>
    <w:rsid w:val="00EF07EB"/>
    <w:rsid w:val="00EF11A7"/>
    <w:rsid w:val="00EF7E4C"/>
    <w:rsid w:val="00F062E0"/>
    <w:rsid w:val="00F06E72"/>
    <w:rsid w:val="00F077C8"/>
    <w:rsid w:val="00F10AA6"/>
    <w:rsid w:val="00F12552"/>
    <w:rsid w:val="00F204FC"/>
    <w:rsid w:val="00F253EF"/>
    <w:rsid w:val="00F30547"/>
    <w:rsid w:val="00F32F3B"/>
    <w:rsid w:val="00F34EC5"/>
    <w:rsid w:val="00F3664E"/>
    <w:rsid w:val="00F426DE"/>
    <w:rsid w:val="00F43718"/>
    <w:rsid w:val="00F46350"/>
    <w:rsid w:val="00F470F7"/>
    <w:rsid w:val="00F52858"/>
    <w:rsid w:val="00F60D9D"/>
    <w:rsid w:val="00F60E17"/>
    <w:rsid w:val="00F67621"/>
    <w:rsid w:val="00F67917"/>
    <w:rsid w:val="00F702D1"/>
    <w:rsid w:val="00F834A6"/>
    <w:rsid w:val="00F85506"/>
    <w:rsid w:val="00F86546"/>
    <w:rsid w:val="00F936E0"/>
    <w:rsid w:val="00FB6580"/>
    <w:rsid w:val="00FC0464"/>
    <w:rsid w:val="00FC6616"/>
    <w:rsid w:val="00FD5463"/>
    <w:rsid w:val="00FD7364"/>
    <w:rsid w:val="00FD768E"/>
    <w:rsid w:val="00FE0637"/>
    <w:rsid w:val="00FE1AB1"/>
    <w:rsid w:val="00FF102E"/>
    <w:rsid w:val="00FF16BD"/>
    <w:rsid w:val="00FF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1E8E1-9498-4055-A779-6C5D4083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BDB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A87E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A8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C3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C312A"/>
    <w:rPr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C31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C312A"/>
    <w:rPr>
      <w:sz w:val="22"/>
      <w:szCs w:val="22"/>
      <w:lang w:val="de-D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17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017D"/>
    <w:rPr>
      <w:rFonts w:ascii="Segoe UI" w:hAnsi="Segoe UI" w:cs="Segoe UI"/>
      <w:sz w:val="18"/>
      <w:szCs w:val="18"/>
      <w:lang w:val="de-D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D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0D9D"/>
    <w:rPr>
      <w:lang w:val="de-DE" w:eastAsia="en-US"/>
    </w:rPr>
  </w:style>
  <w:style w:type="character" w:styleId="Odwoanieprzypisudolnego">
    <w:name w:val="footnote reference"/>
    <w:uiPriority w:val="99"/>
    <w:semiHidden/>
    <w:unhideWhenUsed/>
    <w:rsid w:val="00F60D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4D4A6-49CA-4794-83CE-27A3D28E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Admin</cp:lastModifiedBy>
  <cp:revision>17</cp:revision>
  <cp:lastPrinted>2019-03-11T07:51:00Z</cp:lastPrinted>
  <dcterms:created xsi:type="dcterms:W3CDTF">2019-02-06T12:22:00Z</dcterms:created>
  <dcterms:modified xsi:type="dcterms:W3CDTF">2019-03-11T07:56:00Z</dcterms:modified>
</cp:coreProperties>
</file>