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3D7" w:rsidRPr="00566BD9" w:rsidRDefault="004363D7" w:rsidP="00DD4A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3D7" w:rsidRPr="00566BD9" w:rsidRDefault="00566BD9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BD9">
        <w:rPr>
          <w:rFonts w:ascii="Times New Roman" w:eastAsia="Times New Roman" w:hAnsi="Times New Roman" w:cs="Times New Roman"/>
          <w:sz w:val="24"/>
          <w:szCs w:val="24"/>
        </w:rPr>
        <w:t>HARBIN</w:t>
      </w:r>
    </w:p>
    <w:p w:rsidR="004363D7" w:rsidRPr="00566BD9" w:rsidRDefault="004363D7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928"/>
        <w:gridCol w:w="2552"/>
        <w:gridCol w:w="2551"/>
        <w:gridCol w:w="1134"/>
      </w:tblGrid>
      <w:tr w:rsidR="00407E8B" w:rsidRPr="00566BD9" w:rsidTr="00407E8B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07E8B" w:rsidRPr="00566BD9" w:rsidTr="00407E8B">
        <w:trPr>
          <w:trHeight w:val="350"/>
        </w:trPr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Kultura Pomorza</w:t>
            </w: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Dr Janusz Mosakowski</w:t>
            </w: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407E8B" w:rsidRPr="00566BD9" w:rsidTr="00407E8B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 xml:space="preserve">Mgr Sonia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Czaplewska</w:t>
            </w:r>
            <w:proofErr w:type="spellEnd"/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 xml:space="preserve">Mgr Weronika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Płomin</w:t>
            </w:r>
            <w:proofErr w:type="spellEnd"/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</w:tr>
    </w:tbl>
    <w:p w:rsidR="004363D7" w:rsidRPr="00566BD9" w:rsidRDefault="004363D7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E8B" w:rsidRPr="00566BD9" w:rsidRDefault="00407E8B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BD9">
        <w:rPr>
          <w:rFonts w:ascii="Times New Roman" w:eastAsia="Times New Roman" w:hAnsi="Times New Roman" w:cs="Times New Roman"/>
          <w:sz w:val="24"/>
          <w:szCs w:val="24"/>
        </w:rPr>
        <w:t>Wtorek</w:t>
      </w:r>
    </w:p>
    <w:tbl>
      <w:tblPr>
        <w:tblStyle w:val="a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928"/>
        <w:gridCol w:w="2552"/>
        <w:gridCol w:w="2551"/>
        <w:gridCol w:w="1134"/>
      </w:tblGrid>
      <w:tr w:rsidR="00407E8B" w:rsidRPr="00566BD9" w:rsidTr="00407E8B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07E8B" w:rsidRPr="00566BD9" w:rsidTr="00407E8B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407E8B" w:rsidRPr="00566BD9" w:rsidRDefault="00407E8B" w:rsidP="00407E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Dr Małgorzata Klinkosz</w:t>
            </w:r>
          </w:p>
          <w:p w:rsidR="00312514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14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 xml:space="preserve">Mgr Sylwia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Folgert</w:t>
            </w:r>
            <w:proofErr w:type="spellEnd"/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312514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14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</w:tr>
      <w:tr w:rsidR="00407E8B" w:rsidRPr="00566BD9" w:rsidTr="00407E8B">
        <w:trPr>
          <w:trHeight w:val="288"/>
        </w:trPr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Prog. UG, dr hab. Róża Wosiak-Śliwa</w:t>
            </w:r>
          </w:p>
          <w:p w:rsidR="00312514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Dr Małgorzata Klinkosz</w:t>
            </w:r>
          </w:p>
        </w:tc>
        <w:tc>
          <w:tcPr>
            <w:tcW w:w="1134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312514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14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</w:tr>
      <w:tr w:rsidR="00407E8B" w:rsidRPr="00566BD9" w:rsidTr="00407E8B">
        <w:trPr>
          <w:trHeight w:val="350"/>
        </w:trPr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Czytanie tekstów kultury</w:t>
            </w:r>
          </w:p>
        </w:tc>
        <w:tc>
          <w:tcPr>
            <w:tcW w:w="2551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</w:tc>
        <w:tc>
          <w:tcPr>
            <w:tcW w:w="1134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407E8B" w:rsidRPr="00566BD9" w:rsidTr="00407E8B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Czytanie tekstów kultury</w:t>
            </w:r>
          </w:p>
        </w:tc>
        <w:tc>
          <w:tcPr>
            <w:tcW w:w="2551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Dr Zofia Pomirska</w:t>
            </w:r>
          </w:p>
        </w:tc>
        <w:tc>
          <w:tcPr>
            <w:tcW w:w="1134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407E8B" w:rsidRPr="00566BD9" w:rsidTr="00407E8B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2551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 xml:space="preserve">Mgr Wiesława </w:t>
            </w:r>
            <w:r w:rsidR="001C3F50" w:rsidRPr="00566BD9">
              <w:rPr>
                <w:rFonts w:ascii="Times New Roman" w:hAnsi="Times New Roman" w:cs="Times New Roman"/>
                <w:sz w:val="24"/>
                <w:szCs w:val="24"/>
              </w:rPr>
              <w:t>Kaczmarek</w:t>
            </w:r>
          </w:p>
        </w:tc>
        <w:tc>
          <w:tcPr>
            <w:tcW w:w="1134" w:type="dxa"/>
          </w:tcPr>
          <w:p w:rsidR="00407E8B" w:rsidRPr="00566BD9" w:rsidRDefault="001C3F50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</w:tr>
      <w:tr w:rsidR="00407E8B" w:rsidRPr="00566BD9" w:rsidTr="00407E8B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16.45-18.15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8B" w:rsidRPr="00566BD9" w:rsidTr="00407E8B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18.30-20.00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514" w:rsidRPr="00566BD9" w:rsidRDefault="00312514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E8B" w:rsidRPr="00566BD9" w:rsidRDefault="00407E8B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BD9">
        <w:rPr>
          <w:rFonts w:ascii="Times New Roman" w:eastAsia="Times New Roman" w:hAnsi="Times New Roman" w:cs="Times New Roman"/>
          <w:sz w:val="24"/>
          <w:szCs w:val="24"/>
        </w:rPr>
        <w:t>Środa</w:t>
      </w:r>
    </w:p>
    <w:tbl>
      <w:tblPr>
        <w:tblStyle w:val="a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928"/>
        <w:gridCol w:w="2552"/>
        <w:gridCol w:w="2551"/>
        <w:gridCol w:w="1134"/>
      </w:tblGrid>
      <w:tr w:rsidR="00407E8B" w:rsidRPr="00566BD9" w:rsidTr="00312514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07E8B" w:rsidRPr="00566BD9" w:rsidTr="00312514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07E8B" w:rsidRPr="00566BD9" w:rsidTr="00312514">
        <w:trPr>
          <w:trHeight w:val="288"/>
        </w:trPr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928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 A</w:t>
            </w:r>
          </w:p>
        </w:tc>
        <w:tc>
          <w:tcPr>
            <w:tcW w:w="2552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Ćwiczenia artykulacyjne</w:t>
            </w:r>
          </w:p>
        </w:tc>
        <w:tc>
          <w:tcPr>
            <w:tcW w:w="2551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Mgr Daria Róg</w:t>
            </w:r>
          </w:p>
        </w:tc>
        <w:tc>
          <w:tcPr>
            <w:tcW w:w="1134" w:type="dxa"/>
          </w:tcPr>
          <w:p w:rsidR="00407E8B" w:rsidRPr="00566BD9" w:rsidRDefault="00312514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312514" w:rsidRPr="00566BD9" w:rsidTr="00312514">
        <w:trPr>
          <w:trHeight w:val="350"/>
        </w:trPr>
        <w:tc>
          <w:tcPr>
            <w:tcW w:w="1455" w:type="dxa"/>
          </w:tcPr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28" w:type="dxa"/>
          </w:tcPr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552" w:type="dxa"/>
          </w:tcPr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Prof. UG, dr hab. Lucyna Warda-Radys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UG,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Zenon</w:t>
            </w:r>
            <w:proofErr w:type="spellEnd"/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Lica</w:t>
            </w:r>
            <w:proofErr w:type="spellEnd"/>
          </w:p>
        </w:tc>
        <w:tc>
          <w:tcPr>
            <w:tcW w:w="1134" w:type="dxa"/>
          </w:tcPr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</w:tr>
      <w:tr w:rsidR="00312514" w:rsidRPr="00566BD9" w:rsidTr="00312514">
        <w:tc>
          <w:tcPr>
            <w:tcW w:w="1455" w:type="dxa"/>
          </w:tcPr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928" w:type="dxa"/>
          </w:tcPr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552" w:type="dxa"/>
          </w:tcPr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Praktyczna nauka języka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Dr Małgorzata Klinkosz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Prof. UG, dr hab. Lucyna Warda-Radys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3.60</w:t>
            </w: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14" w:rsidRPr="00566BD9" w:rsidRDefault="00312514" w:rsidP="003125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</w:tr>
    </w:tbl>
    <w:p w:rsidR="00312514" w:rsidRPr="00566BD9" w:rsidRDefault="00312514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E8B" w:rsidRPr="00566BD9" w:rsidRDefault="00407E8B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BD9">
        <w:rPr>
          <w:rFonts w:ascii="Times New Roman" w:eastAsia="Times New Roman" w:hAnsi="Times New Roman" w:cs="Times New Roman"/>
          <w:sz w:val="24"/>
          <w:szCs w:val="24"/>
        </w:rPr>
        <w:t>Czwartek</w:t>
      </w:r>
    </w:p>
    <w:tbl>
      <w:tblPr>
        <w:tblStyle w:val="a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928"/>
        <w:gridCol w:w="2552"/>
        <w:gridCol w:w="2551"/>
        <w:gridCol w:w="1134"/>
      </w:tblGrid>
      <w:tr w:rsidR="00407E8B" w:rsidRPr="00566BD9" w:rsidTr="00DD4A21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07E8B" w:rsidRPr="00566BD9" w:rsidTr="00DD4A21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DD4A21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Gramatyka opisowa języka polskiego</w:t>
            </w:r>
          </w:p>
        </w:tc>
        <w:tc>
          <w:tcPr>
            <w:tcW w:w="2551" w:type="dxa"/>
          </w:tcPr>
          <w:p w:rsidR="00407E8B" w:rsidRPr="00566BD9" w:rsidRDefault="00DD4A21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Prof. UG, dr hab. Beata Milewska</w:t>
            </w:r>
          </w:p>
        </w:tc>
        <w:tc>
          <w:tcPr>
            <w:tcW w:w="1134" w:type="dxa"/>
          </w:tcPr>
          <w:p w:rsidR="00407E8B" w:rsidRPr="00566BD9" w:rsidRDefault="00DD4A21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DD4A21" w:rsidRPr="00566BD9" w:rsidTr="00DD4A21">
        <w:trPr>
          <w:trHeight w:val="288"/>
        </w:trPr>
        <w:tc>
          <w:tcPr>
            <w:tcW w:w="1455" w:type="dxa"/>
          </w:tcPr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928" w:type="dxa"/>
          </w:tcPr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Gr.1</w:t>
            </w:r>
          </w:p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Gr. 2</w:t>
            </w:r>
          </w:p>
        </w:tc>
        <w:tc>
          <w:tcPr>
            <w:tcW w:w="2552" w:type="dxa"/>
          </w:tcPr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Praktyczna nauka języka</w:t>
            </w:r>
          </w:p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Prof. UG, dr hab. Aneta Lewińska</w:t>
            </w:r>
          </w:p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Prof. UG,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hab.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Zenon</w:t>
            </w:r>
            <w:proofErr w:type="spellEnd"/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Lica</w:t>
            </w:r>
            <w:proofErr w:type="spellEnd"/>
          </w:p>
        </w:tc>
        <w:tc>
          <w:tcPr>
            <w:tcW w:w="1134" w:type="dxa"/>
          </w:tcPr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</w:tr>
      <w:tr w:rsidR="00DD4A21" w:rsidRPr="00566BD9" w:rsidTr="00DD4A21">
        <w:trPr>
          <w:trHeight w:val="350"/>
        </w:trPr>
        <w:tc>
          <w:tcPr>
            <w:tcW w:w="1455" w:type="dxa"/>
          </w:tcPr>
          <w:p w:rsidR="00DD4A21" w:rsidRPr="00566BD9" w:rsidRDefault="00DD4A21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28" w:type="dxa"/>
          </w:tcPr>
          <w:p w:rsidR="00566BD9" w:rsidRPr="00566BD9" w:rsidRDefault="00566BD9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66BD9" w:rsidRPr="00566BD9" w:rsidRDefault="00566BD9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566BD9" w:rsidRPr="00566BD9" w:rsidRDefault="00566BD9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BD9" w:rsidRPr="00566BD9" w:rsidRDefault="00566BD9" w:rsidP="00DD4A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6BD9" w:rsidRPr="00566BD9" w:rsidTr="00DD4A21">
        <w:tc>
          <w:tcPr>
            <w:tcW w:w="1455" w:type="dxa"/>
          </w:tcPr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928" w:type="dxa"/>
          </w:tcPr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 xml:space="preserve">Gr. 1 </w:t>
            </w: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 xml:space="preserve">Gr. 2 </w:t>
            </w:r>
          </w:p>
        </w:tc>
        <w:tc>
          <w:tcPr>
            <w:tcW w:w="2552" w:type="dxa"/>
          </w:tcPr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Język Polski Komunikacyjny</w:t>
            </w: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Język Polski Komunikacyjny</w:t>
            </w:r>
          </w:p>
        </w:tc>
        <w:tc>
          <w:tcPr>
            <w:tcW w:w="2551" w:type="dxa"/>
          </w:tcPr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 xml:space="preserve">Mgr Sonia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Czaplewska</w:t>
            </w:r>
            <w:proofErr w:type="spellEnd"/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Mgr Katarzyna Furmaniak</w:t>
            </w:r>
          </w:p>
        </w:tc>
        <w:tc>
          <w:tcPr>
            <w:tcW w:w="1134" w:type="dxa"/>
          </w:tcPr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</w:tr>
      <w:tr w:rsidR="00566BD9" w:rsidRPr="00566BD9" w:rsidTr="00DD4A21">
        <w:tc>
          <w:tcPr>
            <w:tcW w:w="1455" w:type="dxa"/>
          </w:tcPr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28" w:type="dxa"/>
          </w:tcPr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 xml:space="preserve">Gr. 1 </w:t>
            </w: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 xml:space="preserve">Gr. 2 </w:t>
            </w:r>
          </w:p>
        </w:tc>
        <w:tc>
          <w:tcPr>
            <w:tcW w:w="2552" w:type="dxa"/>
          </w:tcPr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Język Polski Komunikacyjny</w:t>
            </w: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Język Polski Komunikacyjny</w:t>
            </w:r>
          </w:p>
        </w:tc>
        <w:tc>
          <w:tcPr>
            <w:tcW w:w="2551" w:type="dxa"/>
          </w:tcPr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 xml:space="preserve">Mgr Sonia </w:t>
            </w:r>
            <w:proofErr w:type="spellStart"/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Czaplewska</w:t>
            </w:r>
            <w:proofErr w:type="spellEnd"/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Mgr Katarzyna Furmaniak</w:t>
            </w:r>
          </w:p>
        </w:tc>
        <w:tc>
          <w:tcPr>
            <w:tcW w:w="1134" w:type="dxa"/>
          </w:tcPr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6BD9" w:rsidRPr="00566BD9" w:rsidRDefault="00566BD9" w:rsidP="00566B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3.61</w:t>
            </w:r>
          </w:p>
        </w:tc>
      </w:tr>
    </w:tbl>
    <w:p w:rsidR="00407E8B" w:rsidRPr="00566BD9" w:rsidRDefault="00407E8B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07E8B" w:rsidRPr="00566BD9" w:rsidRDefault="00407E8B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66BD9">
        <w:rPr>
          <w:rFonts w:ascii="Times New Roman" w:eastAsia="Times New Roman" w:hAnsi="Times New Roman" w:cs="Times New Roman"/>
          <w:sz w:val="24"/>
          <w:szCs w:val="24"/>
        </w:rPr>
        <w:t>Piątek</w:t>
      </w:r>
    </w:p>
    <w:tbl>
      <w:tblPr>
        <w:tblStyle w:val="a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55"/>
        <w:gridCol w:w="928"/>
        <w:gridCol w:w="2552"/>
        <w:gridCol w:w="2551"/>
        <w:gridCol w:w="1134"/>
      </w:tblGrid>
      <w:tr w:rsidR="00407E8B" w:rsidRPr="00566BD9" w:rsidTr="00566BD9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Prowadzący</w:t>
            </w: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Sala</w:t>
            </w:r>
          </w:p>
        </w:tc>
      </w:tr>
      <w:tr w:rsidR="00407E8B" w:rsidRPr="00566BD9" w:rsidTr="00566BD9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8.00-9.30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07E8B" w:rsidRPr="00566BD9" w:rsidTr="00566BD9">
        <w:trPr>
          <w:trHeight w:val="288"/>
        </w:trPr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9.45-11.15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</w:p>
        </w:tc>
      </w:tr>
      <w:tr w:rsidR="00407E8B" w:rsidRPr="00566BD9" w:rsidTr="00566BD9">
        <w:trPr>
          <w:trHeight w:val="350"/>
        </w:trPr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E8B" w:rsidRPr="00566BD9" w:rsidTr="00566BD9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13.15-14.45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566BD9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Historia i kultura Polski</w:t>
            </w:r>
          </w:p>
        </w:tc>
        <w:tc>
          <w:tcPr>
            <w:tcW w:w="2551" w:type="dxa"/>
          </w:tcPr>
          <w:p w:rsidR="00407E8B" w:rsidRPr="00566BD9" w:rsidRDefault="00566BD9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Dr Sylwia Karpowicz-Słowikowska</w:t>
            </w:r>
          </w:p>
        </w:tc>
        <w:tc>
          <w:tcPr>
            <w:tcW w:w="1134" w:type="dxa"/>
          </w:tcPr>
          <w:p w:rsidR="00407E8B" w:rsidRPr="00566BD9" w:rsidRDefault="00566BD9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  <w:tr w:rsidR="00407E8B" w:rsidRPr="00566BD9" w:rsidTr="00566BD9">
        <w:tc>
          <w:tcPr>
            <w:tcW w:w="1455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928" w:type="dxa"/>
          </w:tcPr>
          <w:p w:rsidR="00407E8B" w:rsidRPr="00566BD9" w:rsidRDefault="00407E8B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407E8B" w:rsidRPr="00566BD9" w:rsidRDefault="00566BD9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Ćwiczenia artykulacyjne</w:t>
            </w:r>
          </w:p>
        </w:tc>
        <w:tc>
          <w:tcPr>
            <w:tcW w:w="2551" w:type="dxa"/>
          </w:tcPr>
          <w:p w:rsidR="00407E8B" w:rsidRPr="00566BD9" w:rsidRDefault="00566BD9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Mgr Paulina Tarkowska</w:t>
            </w:r>
          </w:p>
        </w:tc>
        <w:tc>
          <w:tcPr>
            <w:tcW w:w="1134" w:type="dxa"/>
          </w:tcPr>
          <w:p w:rsidR="00407E8B" w:rsidRPr="00566BD9" w:rsidRDefault="00566BD9" w:rsidP="00407E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6BD9">
              <w:rPr>
                <w:rFonts w:ascii="Times New Roman" w:hAnsi="Times New Roman" w:cs="Times New Roman"/>
                <w:sz w:val="24"/>
                <w:szCs w:val="24"/>
              </w:rPr>
              <w:t>3.60</w:t>
            </w:r>
          </w:p>
        </w:tc>
      </w:tr>
    </w:tbl>
    <w:p w:rsidR="00407E8B" w:rsidRPr="00566BD9" w:rsidRDefault="00407E8B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363D7" w:rsidRPr="00566BD9" w:rsidRDefault="004363D7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3D7" w:rsidRPr="00566BD9" w:rsidRDefault="004363D7" w:rsidP="00407E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363D7" w:rsidRPr="00566BD9" w:rsidRDefault="004363D7" w:rsidP="00407E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7E8B" w:rsidRPr="00566BD9" w:rsidRDefault="00407E8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07E8B" w:rsidRPr="00566BD9" w:rsidSect="00407E8B">
      <w:pgSz w:w="11906" w:h="16838"/>
      <w:pgMar w:top="1417" w:right="1417" w:bottom="1417" w:left="1417" w:header="0" w:footer="708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363D7"/>
    <w:rsid w:val="001C3F50"/>
    <w:rsid w:val="00312514"/>
    <w:rsid w:val="00407E8B"/>
    <w:rsid w:val="004363D7"/>
    <w:rsid w:val="00566BD9"/>
    <w:rsid w:val="00DD4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DD45B-76C5-48A2-9D9F-E779D3F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Ewa</cp:lastModifiedBy>
  <cp:revision>3</cp:revision>
  <dcterms:created xsi:type="dcterms:W3CDTF">2017-10-11T17:39:00Z</dcterms:created>
  <dcterms:modified xsi:type="dcterms:W3CDTF">2017-10-11T18:28:00Z</dcterms:modified>
</cp:coreProperties>
</file>