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077F76" w:rsidRDefault="00014B68" w:rsidP="00014B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77F76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077F76" w:rsidRDefault="00014B68" w:rsidP="00014B68">
      <w:pPr>
        <w:ind w:left="4956"/>
        <w:rPr>
          <w:rFonts w:ascii="Times New Roman" w:hAnsi="Times New Roman" w:cs="Times New Roman"/>
          <w:sz w:val="24"/>
          <w:szCs w:val="24"/>
        </w:rPr>
      </w:pPr>
      <w:r w:rsidRPr="00077F76">
        <w:rPr>
          <w:rFonts w:ascii="Times New Roman" w:hAnsi="Times New Roman" w:cs="Times New Roman"/>
          <w:sz w:val="24"/>
          <w:szCs w:val="24"/>
        </w:rPr>
        <w:t>Straż Uniwersytecka</w:t>
      </w:r>
    </w:p>
    <w:p w14:paraId="2FCF7607" w14:textId="77777777" w:rsidR="00014B68" w:rsidRPr="00077F76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F76">
        <w:rPr>
          <w:rFonts w:ascii="Times New Roman" w:hAnsi="Times New Roman" w:cs="Times New Roman"/>
          <w:b/>
        </w:rPr>
        <w:t xml:space="preserve">WNIOSEK O </w:t>
      </w:r>
      <w:r w:rsidR="00431762" w:rsidRPr="00077F76">
        <w:rPr>
          <w:rFonts w:ascii="Times New Roman" w:hAnsi="Times New Roman" w:cs="Times New Roman"/>
          <w:b/>
        </w:rPr>
        <w:t>NADANIE UPRAWNIEŃ</w:t>
      </w:r>
      <w:r w:rsidRPr="00077F76">
        <w:rPr>
          <w:rFonts w:ascii="Times New Roman" w:hAnsi="Times New Roman" w:cs="Times New Roman"/>
          <w:b/>
        </w:rPr>
        <w:t xml:space="preserve"> DO WJAZDU NA TEREN BAŁTYCKIEGO KAMPUSU UNIWERSYTETU GDAŃSKIEGO W GDAŃSKU OLIWIE</w:t>
      </w:r>
      <w:r w:rsidR="00431762" w:rsidRPr="00077F76">
        <w:rPr>
          <w:rFonts w:ascii="Times New Roman" w:hAnsi="Times New Roman" w:cs="Times New Roman"/>
          <w:b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DB427F" w:rsidRDefault="00014B68" w:rsidP="00014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27F">
        <w:rPr>
          <w:rFonts w:ascii="Times New Roman" w:hAnsi="Times New Roman" w:cs="Times New Roman"/>
        </w:rPr>
        <w:t xml:space="preserve">Proszę o </w:t>
      </w:r>
      <w:r w:rsidR="00431762" w:rsidRPr="00DB427F">
        <w:rPr>
          <w:rFonts w:ascii="Times New Roman" w:hAnsi="Times New Roman" w:cs="Times New Roman"/>
        </w:rPr>
        <w:t>nadanie uprawnień</w:t>
      </w:r>
      <w:r w:rsidRPr="00DB427F">
        <w:rPr>
          <w:rFonts w:ascii="Times New Roman" w:hAnsi="Times New Roman" w:cs="Times New Roman"/>
        </w:rPr>
        <w:t xml:space="preserve"> do wjazdu na teren Ka</w:t>
      </w:r>
      <w:r w:rsidR="008563F5" w:rsidRPr="00DB427F">
        <w:rPr>
          <w:rFonts w:ascii="Times New Roman" w:hAnsi="Times New Roman" w:cs="Times New Roman"/>
        </w:rPr>
        <w:t>mpusu Uniwersytetu Gdańskiego w </w:t>
      </w:r>
      <w:r w:rsidRPr="00DB427F">
        <w:rPr>
          <w:rFonts w:ascii="Times New Roman" w:hAnsi="Times New Roman" w:cs="Times New Roman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580E460" w:rsidR="00014B68" w:rsidRPr="00110FDF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E2221C" w:rsidRPr="00E2221C" w14:paraId="0FF56E2B" w14:textId="77777777" w:rsidTr="00BF29EF">
        <w:trPr>
          <w:trHeight w:val="204"/>
        </w:trPr>
        <w:tc>
          <w:tcPr>
            <w:tcW w:w="4755" w:type="dxa"/>
            <w:vAlign w:val="center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55" w:type="dxa"/>
            <w:vAlign w:val="center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BF29EF">
        <w:trPr>
          <w:trHeight w:val="204"/>
        </w:trPr>
        <w:tc>
          <w:tcPr>
            <w:tcW w:w="4755" w:type="dxa"/>
            <w:vAlign w:val="center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755" w:type="dxa"/>
            <w:vAlign w:val="center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BF29EF">
        <w:trPr>
          <w:trHeight w:val="204"/>
        </w:trPr>
        <w:tc>
          <w:tcPr>
            <w:tcW w:w="4755" w:type="dxa"/>
            <w:vAlign w:val="center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755" w:type="dxa"/>
            <w:vAlign w:val="center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BF29EF">
        <w:trPr>
          <w:trHeight w:val="204"/>
        </w:trPr>
        <w:tc>
          <w:tcPr>
            <w:tcW w:w="4755" w:type="dxa"/>
            <w:vAlign w:val="center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755" w:type="dxa"/>
            <w:vAlign w:val="center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BF29EF">
        <w:trPr>
          <w:trHeight w:val="204"/>
        </w:trPr>
        <w:tc>
          <w:tcPr>
            <w:tcW w:w="4755" w:type="dxa"/>
            <w:vAlign w:val="center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55" w:type="dxa"/>
            <w:vAlign w:val="center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BF29EF">
        <w:trPr>
          <w:trHeight w:val="381"/>
        </w:trPr>
        <w:tc>
          <w:tcPr>
            <w:tcW w:w="4755" w:type="dxa"/>
            <w:vAlign w:val="center"/>
          </w:tcPr>
          <w:p w14:paraId="347EE670" w14:textId="77D0F392" w:rsidR="0081363E" w:rsidRPr="00E2221C" w:rsidRDefault="007B1859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rej.</w:t>
            </w:r>
            <w:r w:rsidR="00077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samochodu/ów</w:t>
            </w:r>
          </w:p>
        </w:tc>
        <w:tc>
          <w:tcPr>
            <w:tcW w:w="4755" w:type="dxa"/>
            <w:vAlign w:val="center"/>
          </w:tcPr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255245" w14:textId="77777777" w:rsidR="00014B68" w:rsidRPr="00E2221C" w:rsidRDefault="00014B68" w:rsidP="005F5F2D">
      <w:pPr>
        <w:tabs>
          <w:tab w:val="left" w:pos="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Potwierdzenie objęcia ubezpieczeniem OC posiadacza </w:t>
      </w:r>
      <w:r w:rsidR="0081363E" w:rsidRPr="00E2221C">
        <w:rPr>
          <w:rFonts w:ascii="Times New Roman" w:hAnsi="Times New Roman" w:cs="Times New Roman"/>
        </w:rPr>
        <w:t>pojazdu/ów wskazanych powyżej.</w:t>
      </w:r>
    </w:p>
    <w:p w14:paraId="70D1F236" w14:textId="77777777" w:rsidR="003F2126" w:rsidRPr="00E2221C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C1C72" wp14:editId="715C2EE2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1FD5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F7C66" wp14:editId="4DD44F43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0BC5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 xml:space="preserve">    TAK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NIE</w:t>
      </w:r>
    </w:p>
    <w:p w14:paraId="4145F6F5" w14:textId="77777777" w:rsidR="00014B68" w:rsidRPr="00E2221C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1A111" wp14:editId="24BD0050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EAF4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1CF90" wp14:editId="03447A45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95BF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49F6" wp14:editId="0009493E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16EF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>Właściciel samochodu:</w:t>
      </w:r>
      <w:r w:rsidR="00014B68" w:rsidRPr="00E2221C">
        <w:rPr>
          <w:rFonts w:ascii="Times New Roman" w:hAnsi="Times New Roman" w:cs="Times New Roman"/>
        </w:rPr>
        <w:tab/>
      </w:r>
    </w:p>
    <w:p w14:paraId="341FD9DD" w14:textId="77777777" w:rsidR="00014B68" w:rsidRPr="00E2221C" w:rsidRDefault="00895DA1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A7D" wp14:editId="100CDBBE">
                <wp:simplePos x="0" y="0"/>
                <wp:positionH relativeFrom="column">
                  <wp:posOffset>4652645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5AF4" id="Schemat blokowy: proces 5" o:spid="_x0000_s1026" type="#_x0000_t109" style="position:absolute;margin-left:366.35pt;margin-top:.85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 xml:space="preserve">    Wnioskodawca</w:t>
      </w:r>
      <w:r w:rsidR="000B1999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 xml:space="preserve">            Współmałżonek wnioskodawcy     </w:t>
      </w:r>
      <w:r w:rsidR="000B1999" w:rsidRPr="00E2221C">
        <w:rPr>
          <w:rFonts w:ascii="Times New Roman" w:hAnsi="Times New Roman" w:cs="Times New Roman"/>
        </w:rPr>
        <w:t xml:space="preserve">    </w:t>
      </w:r>
      <w:r w:rsidR="00014B68" w:rsidRPr="00E2221C">
        <w:rPr>
          <w:rFonts w:ascii="Times New Roman" w:hAnsi="Times New Roman" w:cs="Times New Roman"/>
        </w:rPr>
        <w:t>Wstępni</w:t>
      </w:r>
      <w:r w:rsidRPr="00E2221C">
        <w:rPr>
          <w:rFonts w:ascii="Times New Roman" w:hAnsi="Times New Roman" w:cs="Times New Roman"/>
        </w:rPr>
        <w:t>/Zstępni</w:t>
      </w:r>
      <w:r w:rsidR="00014B68" w:rsidRPr="00E2221C">
        <w:rPr>
          <w:rFonts w:ascii="Times New Roman" w:hAnsi="Times New Roman" w:cs="Times New Roman"/>
        </w:rPr>
        <w:t xml:space="preserve">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014B68" w:rsidRPr="00E2221C">
        <w:rPr>
          <w:rFonts w:ascii="Times New Roman" w:hAnsi="Times New Roman" w:cs="Times New Roman"/>
        </w:rPr>
        <w:t>O</w:t>
      </w:r>
      <w:r w:rsidR="00431762" w:rsidRPr="00E2221C">
        <w:rPr>
          <w:rFonts w:ascii="Times New Roman" w:hAnsi="Times New Roman" w:cs="Times New Roman"/>
        </w:rPr>
        <w:t>piekun</w:t>
      </w:r>
      <w:r w:rsidR="002A419A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ab/>
      </w:r>
      <w:r w:rsidR="000B1999" w:rsidRPr="00E2221C">
        <w:rPr>
          <w:rFonts w:ascii="Times New Roman" w:hAnsi="Times New Roman" w:cs="Times New Roman"/>
        </w:rPr>
        <w:t xml:space="preserve">         </w:t>
      </w:r>
      <w:r w:rsidR="000B1999" w:rsidRPr="00E2221C">
        <w:rPr>
          <w:rFonts w:ascii="Times New Roman" w:hAnsi="Times New Roman" w:cs="Times New Roman"/>
          <w:i/>
        </w:rPr>
        <w:t>*właściciel/współwłaściciel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    </w:t>
      </w:r>
      <w:r w:rsidR="00246F73" w:rsidRPr="00E2221C">
        <w:rPr>
          <w:rFonts w:ascii="Times New Roman" w:hAnsi="Times New Roman" w:cs="Times New Roman"/>
        </w:rPr>
        <w:t xml:space="preserve">      </w:t>
      </w:r>
      <w:r w:rsidR="000B1999" w:rsidRPr="00E2221C">
        <w:rPr>
          <w:rFonts w:ascii="Times New Roman" w:hAnsi="Times New Roman" w:cs="Times New Roman"/>
        </w:rPr>
        <w:t xml:space="preserve">                </w:t>
      </w:r>
      <w:r w:rsidR="00014B68" w:rsidRPr="00E2221C">
        <w:rPr>
          <w:rFonts w:ascii="Times New Roman" w:hAnsi="Times New Roman" w:cs="Times New Roman"/>
          <w:i/>
        </w:rPr>
        <w:t>*dotyczy</w:t>
      </w:r>
      <w:r w:rsidR="002A419A" w:rsidRPr="00E2221C">
        <w:rPr>
          <w:rFonts w:ascii="Times New Roman" w:hAnsi="Times New Roman" w:cs="Times New Roman"/>
          <w:i/>
        </w:rPr>
        <w:t xml:space="preserve"> osoby</w:t>
      </w:r>
      <w:r w:rsidR="000B1999" w:rsidRPr="00E2221C">
        <w:rPr>
          <w:rFonts w:ascii="Times New Roman" w:hAnsi="Times New Roman" w:cs="Times New Roman"/>
          <w:i/>
        </w:rPr>
        <w:t xml:space="preserve">  niepełnosprawnej</w:t>
      </w:r>
      <w:r w:rsidR="00014B68" w:rsidRPr="00E2221C">
        <w:rPr>
          <w:rFonts w:ascii="Times New Roman" w:hAnsi="Times New Roman" w:cs="Times New Roman"/>
        </w:rPr>
        <w:t xml:space="preserve">          </w:t>
      </w:r>
    </w:p>
    <w:p w14:paraId="44F5CA5A" w14:textId="77777777" w:rsidR="000B1999" w:rsidRPr="00E2221C" w:rsidRDefault="00895DA1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6D2BA" wp14:editId="15DF0715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6670" b="17780"/>
                <wp:wrapNone/>
                <wp:docPr id="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A934" id="Schemat blokowy: proces 5" o:spid="_x0000_s1026" type="#_x0000_t109" style="position:absolute;margin-left:123.75pt;margin-top:.75pt;width:8.4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YM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F7E7B" wp14:editId="5B4403F5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41F1" id="Schemat blokowy: proces 5" o:spid="_x0000_s1026" type="#_x0000_t109" style="position:absolute;margin-left:2.65pt;margin-top:1.1pt;width:8.4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Z5sn39wAAAAFAQAADwAAAGRycy9k&#10;b3ducmV2LnhtbEyOTUvDQBCG74L/YRnBS2k3H62UmE0RIWIPHoxeeptk1ySYnQ3ZbRr/vePJnoaX&#10;9+WZJz8sdhCzmXzvSEG8iUAYapzuqVXw+VGu9yB8QNI4ODIKfoyHQ3F7k2Om3YXezVyFVjCEfIYK&#10;uhDGTErfdMai37jREHdfbrIYOE6t1BNeGG4HmUTRg7TYE3/ocDTPnWm+q7NVkOxX1Qu9la/b+qhL&#10;3MWneZUelbq/W54eQQSzhP8x/OmzOhTsVLszaS8GBbuUh4xKQHCbJDGImm+6BVnk8tq++AU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Bnmyff3AAAAAUBAAAPAAAAAAAAAAAAAAAAAIoE&#10;AABkcnMvZG93bnJldi54bWxQSwUGAAAAAAQABADzAAAAkw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   Leasing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Inny</w:t>
      </w:r>
      <w:r w:rsidR="0081363E" w:rsidRPr="00E2221C">
        <w:rPr>
          <w:rFonts w:ascii="Times New Roman" w:hAnsi="Times New Roman" w:cs="Times New Roman"/>
        </w:rPr>
        <w:t xml:space="preserve"> </w:t>
      </w:r>
      <w:r w:rsidRPr="00E2221C">
        <w:rPr>
          <w:rFonts w:ascii="Times New Roman" w:hAnsi="Times New Roman" w:cs="Times New Roman"/>
        </w:rPr>
        <w:t>………………………………</w:t>
      </w:r>
    </w:p>
    <w:p w14:paraId="2460BB15" w14:textId="72C70F7D" w:rsidR="00014B68" w:rsidRPr="00E2221C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AE96" wp14:editId="742E8F80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9CC1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07A1" wp14:editId="01E57526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4B71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D51F" wp14:editId="58BBE772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8194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E172" wp14:editId="2597B4DF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4A33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29C6A" wp14:editId="27375A56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D7AB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</w:rPr>
        <w:t xml:space="preserve">Legitymacja 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46F73" w:rsidRPr="00E2221C">
        <w:rPr>
          <w:rFonts w:ascii="Times New Roman" w:hAnsi="Times New Roman" w:cs="Times New Roman"/>
        </w:rPr>
        <w:t xml:space="preserve">pierwsza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kolejna</w:t>
      </w:r>
      <w:r w:rsidR="00014B68" w:rsidRPr="00E2221C">
        <w:rPr>
          <w:rFonts w:ascii="Times New Roman" w:hAnsi="Times New Roman" w:cs="Times New Roman"/>
        </w:rPr>
        <w:t xml:space="preserve"> *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    </w:t>
      </w:r>
      <w:r w:rsidR="00014B68" w:rsidRPr="00E2221C">
        <w:rPr>
          <w:rFonts w:ascii="Times New Roman" w:hAnsi="Times New Roman" w:cs="Times New Roman"/>
        </w:rPr>
        <w:t xml:space="preserve">* </w:t>
      </w:r>
      <w:r w:rsidR="00246F73" w:rsidRPr="00E2221C">
        <w:rPr>
          <w:rFonts w:ascii="Times New Roman" w:hAnsi="Times New Roman" w:cs="Times New Roman"/>
          <w:i/>
        </w:rPr>
        <w:t>dotychczasowa legitymacja</w:t>
      </w:r>
      <w:r w:rsidR="00014B68" w:rsidRPr="00E2221C">
        <w:rPr>
          <w:rFonts w:ascii="Times New Roman" w:hAnsi="Times New Roman" w:cs="Times New Roman"/>
          <w:i/>
        </w:rPr>
        <w:t xml:space="preserve"> został</w:t>
      </w:r>
      <w:r w:rsidR="00246F73" w:rsidRPr="00E2221C">
        <w:rPr>
          <w:rFonts w:ascii="Times New Roman" w:hAnsi="Times New Roman" w:cs="Times New Roman"/>
          <w:i/>
        </w:rPr>
        <w:t>a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9601F" w:rsidRPr="00E2221C">
        <w:rPr>
          <w:rFonts w:ascii="Times New Roman" w:hAnsi="Times New Roman" w:cs="Times New Roman"/>
        </w:rPr>
        <w:t xml:space="preserve"> zniszczona </w:t>
      </w:r>
      <w:r w:rsidR="00273EAD">
        <w:rPr>
          <w:rFonts w:ascii="Times New Roman" w:hAnsi="Times New Roman" w:cs="Times New Roman"/>
        </w:rPr>
        <w:t>lub uszkodzona</w:t>
      </w:r>
      <w:r w:rsidR="00246F73" w:rsidRPr="00E2221C">
        <w:rPr>
          <w:rFonts w:ascii="Times New Roman" w:hAnsi="Times New Roman" w:cs="Times New Roman"/>
        </w:rPr>
        <w:t xml:space="preserve"> </w:t>
      </w:r>
      <w:r w:rsidR="00246F73" w:rsidRPr="00E2221C">
        <w:rPr>
          <w:rFonts w:ascii="Times New Roman" w:hAnsi="Times New Roman" w:cs="Times New Roman"/>
        </w:rPr>
        <w:tab/>
        <w:t xml:space="preserve">       zgubiona</w:t>
      </w:r>
      <w:r w:rsidR="00246F73" w:rsidRPr="00E2221C">
        <w:rPr>
          <w:rFonts w:ascii="Times New Roman" w:hAnsi="Times New Roman" w:cs="Times New Roman"/>
        </w:rPr>
        <w:tab/>
        <w:t xml:space="preserve">               skradziona</w:t>
      </w:r>
      <w:r w:rsidR="00014B68" w:rsidRPr="00E2221C">
        <w:rPr>
          <w:rFonts w:ascii="Times New Roman" w:hAnsi="Times New Roman" w:cs="Times New Roman"/>
        </w:rPr>
        <w:tab/>
      </w: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077F76" w:rsidRDefault="00014B68" w:rsidP="0081363E">
      <w:pPr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Uzasadnienie wniosku (</w:t>
      </w:r>
      <w:r w:rsidR="00246F73" w:rsidRPr="00077F76">
        <w:rPr>
          <w:rFonts w:ascii="Times New Roman" w:hAnsi="Times New Roman" w:cs="Times New Roman"/>
        </w:rPr>
        <w:t>student, doktorant</w:t>
      </w:r>
      <w:r w:rsidRPr="00077F76">
        <w:rPr>
          <w:rFonts w:ascii="Times New Roman" w:hAnsi="Times New Roman" w:cs="Times New Roman"/>
        </w:rPr>
        <w:t xml:space="preserve"> spoza Kampusu UG w Gdańsku Oliwie)</w:t>
      </w:r>
      <w:r w:rsidR="005F5F2D" w:rsidRPr="00077F76">
        <w:rPr>
          <w:rFonts w:ascii="Times New Roman" w:hAnsi="Times New Roman" w:cs="Times New Roman"/>
        </w:rPr>
        <w:t>:</w:t>
      </w:r>
    </w:p>
    <w:p w14:paraId="3322E2E1" w14:textId="7777777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77BDEFBB" w14:textId="77777777" w:rsidR="00780E53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4CA2D83C" w14:textId="77777777" w:rsidR="00014B68" w:rsidRPr="00077F76" w:rsidRDefault="00780E53" w:rsidP="005F5F2D">
      <w:pPr>
        <w:keepNext/>
        <w:spacing w:after="0"/>
        <w:jc w:val="both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Potwierdzenie</w:t>
      </w:r>
      <w:r w:rsidR="00014B68" w:rsidRPr="00077F76">
        <w:rPr>
          <w:rFonts w:ascii="Times New Roman" w:hAnsi="Times New Roman" w:cs="Times New Roman"/>
        </w:rPr>
        <w:t xml:space="preserve"> </w:t>
      </w:r>
      <w:r w:rsidRPr="00077F76">
        <w:rPr>
          <w:rFonts w:ascii="Times New Roman" w:hAnsi="Times New Roman" w:cs="Times New Roman"/>
        </w:rPr>
        <w:t>z Dziekanatu</w:t>
      </w:r>
      <w:r w:rsidR="005F5F2D" w:rsidRPr="00077F76">
        <w:rPr>
          <w:rFonts w:ascii="Times New Roman" w:hAnsi="Times New Roman" w:cs="Times New Roman"/>
        </w:rPr>
        <w:t>:</w:t>
      </w:r>
    </w:p>
    <w:p w14:paraId="1E4E6704" w14:textId="77777777" w:rsidR="00014B68" w:rsidRPr="00077F76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 xml:space="preserve">Potwierdzam </w:t>
      </w:r>
      <w:r w:rsidR="00780E53" w:rsidRPr="00077F76">
        <w:rPr>
          <w:rFonts w:ascii="Times New Roman" w:hAnsi="Times New Roman" w:cs="Times New Roman"/>
        </w:rPr>
        <w:t>zasadność nadania uprawnień do</w:t>
      </w:r>
      <w:r w:rsidRPr="00077F76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podpis osoby potwierdzającej )</w:t>
      </w:r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077F76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lastRenderedPageBreak/>
        <w:t>Oświadczenie</w:t>
      </w:r>
    </w:p>
    <w:p w14:paraId="07266F5C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DB427F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017F27A" w14:textId="1C0151E7" w:rsidR="006E0A22" w:rsidRPr="00DB427F" w:rsidRDefault="006E0A22" w:rsidP="006E0A22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="00273EAD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z realizacją procesu ubiegania się i korzystania z uprawnień do wjazdu na teren Kampusu Uniwersytetu Gdańskiego w Gdańsku Oliwie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</w:p>
    <w:p w14:paraId="7D9E1162" w14:textId="1ABC287A" w:rsidR="002F138E" w:rsidRPr="00DB427F" w:rsidRDefault="002F138E" w:rsidP="007D5416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hAnsi="Times New Roman" w:cs="Times New Roman"/>
          <w:sz w:val="18"/>
          <w:szCs w:val="18"/>
        </w:rPr>
        <w:t>Jednocześnie</w:t>
      </w:r>
      <w:r w:rsidRPr="00DB427F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="006E0A22" w:rsidRPr="00DB427F">
        <w:rPr>
          <w:rFonts w:ascii="Times New Roman" w:hAnsi="Times New Roman" w:cs="Times New Roman"/>
          <w:sz w:val="18"/>
          <w:szCs w:val="18"/>
        </w:rPr>
        <w:t>przyjmuję do wiadomości</w:t>
      </w:r>
      <w:r w:rsidRPr="00DB427F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2B56C9ED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 (58) 523 24 59 lub adresem e-mail: </w:t>
      </w:r>
      <w:hyperlink r:id="rId10" w:history="1">
        <w:r w:rsidRPr="00DB427F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lang w:eastAsia="pl-PL"/>
          </w:rPr>
          <w:t>poin@ug.edu.pl</w:t>
        </w:r>
      </w:hyperlink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.Z Inspektorem Ochrony Danych można kontaktować się we wszystkich sprawach dotyczących przetwarzania danych osobowych oraz korzystania z praw związanych z  ich przetwarzaniem.</w:t>
      </w:r>
    </w:p>
    <w:p w14:paraId="502B3F37" w14:textId="79AFBF5D" w:rsidR="002F138E" w:rsidRPr="00DB427F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korzystania z uprawnień do wjazdu na teren Kampusu Uniwersytetu Gdańskiego w Gdańsku Oliwie zgodnie z </w:t>
      </w:r>
      <w:r w:rsidR="002F138E" w:rsidRPr="00DB42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Zarządzeniem nr 5/K/17 Kanclerza Uniwersytetu Gdańskiego z dnia 12 września 2017 roku w sprawie korzystania z systemu kontroli wjazdu na teren Bałtyckiego Kampusu Uniwersytetu Gdańskiego w Gdańsku Oliwie</w:t>
      </w:r>
    </w:p>
    <w:p w14:paraId="2624EEFC" w14:textId="34B575BA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DB427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DB427F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228E7927" w14:textId="77777777" w:rsidR="00F7391C" w:rsidRPr="00DB427F" w:rsidRDefault="00F7391C" w:rsidP="00EF5F9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00C840" w14:textId="77777777" w:rsidR="00EF5F97" w:rsidRPr="00E2221C" w:rsidRDefault="00EF5F97" w:rsidP="00EF5F97">
      <w:pPr>
        <w:tabs>
          <w:tab w:val="left" w:pos="0"/>
        </w:tabs>
        <w:spacing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4D70554" w14:textId="77777777" w:rsidR="00F7391C" w:rsidRPr="00E2221C" w:rsidRDefault="002A419A" w:rsidP="00EF5F97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</w:p>
    <w:p w14:paraId="37F42C60" w14:textId="77777777" w:rsidR="002F138E" w:rsidRPr="00077F76" w:rsidRDefault="00137F35" w:rsidP="00014B68">
      <w:pPr>
        <w:rPr>
          <w:sz w:val="20"/>
          <w:szCs w:val="20"/>
        </w:rPr>
      </w:pPr>
      <w:r w:rsidRPr="00077F76">
        <w:rPr>
          <w:rFonts w:ascii="Times New Roman" w:hAnsi="Times New Roman" w:cs="Times New Roman"/>
          <w:sz w:val="20"/>
          <w:szCs w:val="20"/>
        </w:rPr>
        <w:t>Data i podpis osoby przyjmującej wniosek …………………………</w:t>
      </w:r>
      <w:r w:rsidR="00EF5F97" w:rsidRPr="00077F76">
        <w:rPr>
          <w:rFonts w:ascii="Times New Roman" w:hAnsi="Times New Roman" w:cs="Times New Roman"/>
          <w:sz w:val="20"/>
          <w:szCs w:val="20"/>
        </w:rPr>
        <w:t>…..</w:t>
      </w:r>
      <w:r w:rsidRPr="00077F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014B68" w:rsidRPr="00077F76">
        <w:rPr>
          <w:sz w:val="20"/>
          <w:szCs w:val="20"/>
        </w:rPr>
        <w:t xml:space="preserve">               </w:t>
      </w:r>
    </w:p>
    <w:sectPr w:rsidR="002F138E" w:rsidRPr="00077F76" w:rsidSect="00077F76">
      <w:headerReference w:type="default" r:id="rId11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A3C7" w14:textId="77777777" w:rsidR="007E7D55" w:rsidRDefault="007E7D55" w:rsidP="00014B68">
      <w:pPr>
        <w:spacing w:after="0" w:line="240" w:lineRule="auto"/>
      </w:pPr>
      <w:r>
        <w:separator/>
      </w:r>
    </w:p>
  </w:endnote>
  <w:endnote w:type="continuationSeparator" w:id="0">
    <w:p w14:paraId="5BBACBD0" w14:textId="77777777" w:rsidR="007E7D55" w:rsidRDefault="007E7D55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5FAB" w14:textId="77777777" w:rsidR="007E7D55" w:rsidRDefault="007E7D55" w:rsidP="00014B68">
      <w:pPr>
        <w:spacing w:after="0" w:line="240" w:lineRule="auto"/>
      </w:pPr>
      <w:r>
        <w:separator/>
      </w:r>
    </w:p>
  </w:footnote>
  <w:footnote w:type="continuationSeparator" w:id="0">
    <w:p w14:paraId="50C90D84" w14:textId="77777777" w:rsidR="007E7D55" w:rsidRDefault="007E7D55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702" w14:textId="77777777" w:rsidR="00077F76" w:rsidRDefault="00077F76" w:rsidP="00EE32DE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2 do Zarządzenia nr 5/K/17 ze zm.</w:t>
    </w:r>
  </w:p>
  <w:p w14:paraId="02582E9A" w14:textId="77777777" w:rsidR="00077F76" w:rsidRDefault="00077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C7BE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68"/>
    <w:rsid w:val="00014B68"/>
    <w:rsid w:val="00067B18"/>
    <w:rsid w:val="00077F76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2F3A2D"/>
    <w:rsid w:val="003223F4"/>
    <w:rsid w:val="003809F5"/>
    <w:rsid w:val="003F2126"/>
    <w:rsid w:val="003F48DA"/>
    <w:rsid w:val="00431762"/>
    <w:rsid w:val="00586437"/>
    <w:rsid w:val="005C4CC4"/>
    <w:rsid w:val="005D2759"/>
    <w:rsid w:val="005F5F2D"/>
    <w:rsid w:val="00612ECF"/>
    <w:rsid w:val="006969F8"/>
    <w:rsid w:val="006E0A22"/>
    <w:rsid w:val="00780E53"/>
    <w:rsid w:val="00786F2D"/>
    <w:rsid w:val="007B1859"/>
    <w:rsid w:val="007D1A52"/>
    <w:rsid w:val="007D5416"/>
    <w:rsid w:val="007E7D55"/>
    <w:rsid w:val="0081363E"/>
    <w:rsid w:val="008563F5"/>
    <w:rsid w:val="0086186B"/>
    <w:rsid w:val="00877669"/>
    <w:rsid w:val="00895DA1"/>
    <w:rsid w:val="009D1DE3"/>
    <w:rsid w:val="009F2E87"/>
    <w:rsid w:val="00A30157"/>
    <w:rsid w:val="00B61470"/>
    <w:rsid w:val="00BF29EF"/>
    <w:rsid w:val="00C06313"/>
    <w:rsid w:val="00C2315A"/>
    <w:rsid w:val="00C35A20"/>
    <w:rsid w:val="00CD6B5F"/>
    <w:rsid w:val="00D925AA"/>
    <w:rsid w:val="00DB427F"/>
    <w:rsid w:val="00DE23C5"/>
    <w:rsid w:val="00E2221C"/>
    <w:rsid w:val="00E625C9"/>
    <w:rsid w:val="00E9126C"/>
    <w:rsid w:val="00EE32DE"/>
    <w:rsid w:val="00EE49DC"/>
    <w:rsid w:val="00EF5F97"/>
    <w:rsid w:val="00F7391C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A277-DE3F-4339-84FA-D0A2424A3A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Grzegorz Kotłowski</cp:lastModifiedBy>
  <cp:revision>3</cp:revision>
  <cp:lastPrinted>2019-07-24T09:50:00Z</cp:lastPrinted>
  <dcterms:created xsi:type="dcterms:W3CDTF">2021-05-22T19:10:00Z</dcterms:created>
  <dcterms:modified xsi:type="dcterms:W3CDTF">2021-05-27T16:02:00Z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